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B1AA5" w14:textId="1436CE1D" w:rsidR="00460C74" w:rsidRPr="0065118C" w:rsidRDefault="00E64109" w:rsidP="00460C74">
      <w:pPr>
        <w:rPr>
          <w:sz w:val="18"/>
          <w:szCs w:val="18"/>
        </w:rPr>
      </w:pPr>
      <w:r>
        <w:rPr>
          <w:noProof/>
        </w:rPr>
        <mc:AlternateContent>
          <mc:Choice Requires="wps">
            <w:drawing>
              <wp:anchor distT="0" distB="0" distL="114300" distR="114300" simplePos="0" relativeHeight="251662336" behindDoc="0" locked="0" layoutInCell="1" allowOverlap="1" wp14:anchorId="05FD1498" wp14:editId="3303673A">
                <wp:simplePos x="0" y="0"/>
                <wp:positionH relativeFrom="column">
                  <wp:posOffset>-710119</wp:posOffset>
                </wp:positionH>
                <wp:positionV relativeFrom="paragraph">
                  <wp:posOffset>0</wp:posOffset>
                </wp:positionV>
                <wp:extent cx="3326859" cy="9736833"/>
                <wp:effectExtent l="0" t="0" r="13335" b="17145"/>
                <wp:wrapNone/>
                <wp:docPr id="9" name="Text Box 9"/>
                <wp:cNvGraphicFramePr/>
                <a:graphic xmlns:a="http://schemas.openxmlformats.org/drawingml/2006/main">
                  <a:graphicData uri="http://schemas.microsoft.com/office/word/2010/wordprocessingShape">
                    <wps:wsp>
                      <wps:cNvSpPr txBox="1"/>
                      <wps:spPr>
                        <a:xfrm>
                          <a:off x="0" y="0"/>
                          <a:ext cx="3326859" cy="9736833"/>
                        </a:xfrm>
                        <a:prstGeom prst="rect">
                          <a:avLst/>
                        </a:prstGeom>
                        <a:solidFill>
                          <a:schemeClr val="lt1"/>
                        </a:solidFill>
                        <a:ln w="6350">
                          <a:solidFill>
                            <a:prstClr val="black"/>
                          </a:solidFill>
                        </a:ln>
                      </wps:spPr>
                      <wps:txbx>
                        <w:txbxContent>
                          <w:p w14:paraId="5817D446" w14:textId="77777777" w:rsidR="002012CA" w:rsidRDefault="002012CA" w:rsidP="0065118C">
                            <w:pPr>
                              <w:rPr>
                                <w:rFonts w:ascii="Times New Roman" w:eastAsia="Times New Roman" w:hAnsi="Times New Roman" w:cs="Times New Roman"/>
                                <w:b/>
                                <w:bCs/>
                                <w:color w:val="0E0D0D"/>
                                <w:sz w:val="20"/>
                                <w:szCs w:val="20"/>
                                <w:lang w:eastAsia="en-GB"/>
                              </w:rPr>
                            </w:pPr>
                            <w:r>
                              <w:rPr>
                                <w:noProof/>
                              </w:rPr>
                              <w:drawing>
                                <wp:inline distT="0" distB="0" distL="0" distR="0" wp14:anchorId="1A2AB497" wp14:editId="2F6719A0">
                                  <wp:extent cx="3158067" cy="1163320"/>
                                  <wp:effectExtent l="0" t="0" r="4445" b="5080"/>
                                  <wp:docPr id="30" name="Picture 30" descr="A picture containing grass,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ss, mountai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491856" cy="1286276"/>
                                          </a:xfrm>
                                          <a:prstGeom prst="rect">
                                            <a:avLst/>
                                          </a:prstGeom>
                                        </pic:spPr>
                                      </pic:pic>
                                    </a:graphicData>
                                  </a:graphic>
                                </wp:inline>
                              </w:drawing>
                            </w:r>
                          </w:p>
                          <w:p w14:paraId="1875904F" w14:textId="0864484A" w:rsidR="002012CA" w:rsidRPr="002012CA" w:rsidRDefault="002012CA" w:rsidP="002012CA">
                            <w:pPr>
                              <w:rPr>
                                <w:b/>
                                <w:bCs/>
                                <w:sz w:val="15"/>
                                <w:szCs w:val="15"/>
                              </w:rPr>
                            </w:pPr>
                            <w:r w:rsidRPr="002012CA">
                              <w:rPr>
                                <w:b/>
                                <w:bCs/>
                                <w:sz w:val="15"/>
                                <w:szCs w:val="15"/>
                              </w:rPr>
                              <w:t>Fox-Glove Ranch</w:t>
                            </w:r>
                          </w:p>
                          <w:p w14:paraId="6987C3F5" w14:textId="77777777" w:rsidR="002012CA" w:rsidRDefault="002012CA" w:rsidP="0065118C">
                            <w:pPr>
                              <w:rPr>
                                <w:rFonts w:ascii="Times New Roman" w:eastAsia="Times New Roman" w:hAnsi="Times New Roman" w:cs="Times New Roman"/>
                                <w:b/>
                                <w:bCs/>
                                <w:color w:val="0E0D0D"/>
                                <w:sz w:val="20"/>
                                <w:szCs w:val="20"/>
                                <w:lang w:eastAsia="en-GB"/>
                              </w:rPr>
                            </w:pPr>
                          </w:p>
                          <w:p w14:paraId="5A61BE2A" w14:textId="5B6FC28F" w:rsidR="0065118C" w:rsidRPr="0065118C" w:rsidRDefault="0065118C" w:rsidP="0065118C">
                            <w:pPr>
                              <w:rPr>
                                <w:rFonts w:ascii="Times New Roman" w:eastAsia="Times New Roman" w:hAnsi="Times New Roman" w:cs="Times New Roman"/>
                                <w:b/>
                                <w:bCs/>
                                <w:sz w:val="20"/>
                                <w:szCs w:val="20"/>
                                <w:lang w:eastAsia="en-GB"/>
                              </w:rPr>
                            </w:pPr>
                            <w:r w:rsidRPr="0065118C">
                              <w:rPr>
                                <w:rFonts w:ascii="Times New Roman" w:eastAsia="Times New Roman" w:hAnsi="Times New Roman" w:cs="Times New Roman"/>
                                <w:b/>
                                <w:bCs/>
                                <w:color w:val="0E0D0D"/>
                                <w:sz w:val="20"/>
                                <w:szCs w:val="20"/>
                                <w:lang w:eastAsia="en-GB"/>
                              </w:rPr>
                              <w:t>The American Dream is Possible</w:t>
                            </w:r>
                          </w:p>
                          <w:p w14:paraId="54A09456"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There have been several anonymous complaints to the Department for the Protection of the Workforce (DFTPOW), about corrupt employers. The story which hit headlines in July 1932 about Curley Senior confirms that this is an issue. But thanks to two men who were formally on this man’s payroll, are in positions that they now enjoy on their own ranch.</w:t>
                            </w:r>
                          </w:p>
                          <w:p w14:paraId="2F678EA5"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George Milton and Candy Aaron are changing the game for migrants and people out of a job; or simply not enjoying their work. The men discussed fulfilling this dream when they met while working on Curley Senior’s ranch; but only when Curley was caught in fraudulent dealings regarding his son and employee, did they take action.</w:t>
                            </w:r>
                          </w:p>
                          <w:p w14:paraId="32D81CE5"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The men recently bought a ranch about two miles from Salinas, which they intend to renovate and make into a farm and hostel. They will be growing organic fruit and vegetables, (that will be available for purchase). The ranch will also be a hostel for guests staying for longer periods.</w:t>
                            </w:r>
                          </w:p>
                          <w:p w14:paraId="27D94593"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“It’s run down, [the ranch] that’s for sure. It ain’t pretty; but I tell ya’, it’ll be a beauty once we’s done with it.” Milton told The Script.</w:t>
                            </w:r>
                          </w:p>
                          <w:p w14:paraId="554EDDB6" w14:textId="4D4F4114" w:rsidR="0065118C" w:rsidRPr="0065118C" w:rsidRDefault="0065118C" w:rsidP="0065118C">
                            <w:pPr>
                              <w:pStyle w:val="04xlpa"/>
                              <w:rPr>
                                <w:color w:val="000000" w:themeColor="text1"/>
                                <w:sz w:val="15"/>
                                <w:szCs w:val="15"/>
                              </w:rPr>
                            </w:pPr>
                            <w:r w:rsidRPr="0065118C">
                              <w:rPr>
                                <w:rStyle w:val="jsgrdq"/>
                                <w:color w:val="000000" w:themeColor="text1"/>
                                <w:sz w:val="15"/>
                                <w:szCs w:val="15"/>
                              </w:rPr>
                              <w:t xml:space="preserve">Script journalists heard the men discuss their dream, “Ya’ can say that again George. And we got it for cheap. Next to nothing’! So, we can put more into it to make it good”. </w:t>
                            </w:r>
                          </w:p>
                          <w:p w14:paraId="4D9C69A1"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 xml:space="preserve">The men were determined to be successful on their ranch. Their aim was to help the community. From the moment they commenced growing fresh produce, they knew that their veggies and fruit would be affordable and available for everyone. </w:t>
                            </w:r>
                          </w:p>
                          <w:p w14:paraId="048D2F84"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 xml:space="preserve">“We’ll also ‘ave a bunk house; </w:t>
                            </w:r>
                            <w:proofErr w:type="gramStart"/>
                            <w:r w:rsidRPr="0065118C">
                              <w:rPr>
                                <w:rStyle w:val="jsgrdq"/>
                                <w:color w:val="000000" w:themeColor="text1"/>
                                <w:sz w:val="15"/>
                                <w:szCs w:val="15"/>
                              </w:rPr>
                              <w:t>so</w:t>
                            </w:r>
                            <w:proofErr w:type="gramEnd"/>
                            <w:r w:rsidRPr="0065118C">
                              <w:rPr>
                                <w:rStyle w:val="jsgrdq"/>
                                <w:color w:val="000000" w:themeColor="text1"/>
                                <w:sz w:val="15"/>
                                <w:szCs w:val="15"/>
                              </w:rPr>
                              <w:t xml:space="preserve"> when you want some good blokes to keep ya’ company, come and stay with us for a while! Only men staying for a bit of a long time though. We’s want people to get to know each other.” George told The Script his eyes radiant; all smiles, as he shared his hopes for a better future.</w:t>
                            </w:r>
                          </w:p>
                          <w:p w14:paraId="37648F41"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According to former colleagues of Milton and Aaron, Curley Junior wasn’t the only worker who experienced deplorable treatment under the authority of their boss.</w:t>
                            </w:r>
                          </w:p>
                          <w:p w14:paraId="27D88236"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 xml:space="preserve">“He was so awful, I’m glad ‘at George and Candy are doing the bunk house; ‘abey I’ll come </w:t>
                            </w:r>
                            <w:proofErr w:type="gramStart"/>
                            <w:r w:rsidRPr="0065118C">
                              <w:rPr>
                                <w:rStyle w:val="jsgrdq"/>
                                <w:color w:val="000000" w:themeColor="text1"/>
                                <w:sz w:val="15"/>
                                <w:szCs w:val="15"/>
                              </w:rPr>
                              <w:t>an</w:t>
                            </w:r>
                            <w:proofErr w:type="gramEnd"/>
                            <w:r w:rsidRPr="0065118C">
                              <w:rPr>
                                <w:rStyle w:val="jsgrdq"/>
                                <w:color w:val="000000" w:themeColor="text1"/>
                                <w:sz w:val="15"/>
                                <w:szCs w:val="15"/>
                              </w:rPr>
                              <w:t xml:space="preserve"> stay wif ‘em for a while!” Carlson Rider had earlier reported to The Soledad Scribe, in an interview the day after Curley Senior was charged by local Police.</w:t>
                            </w:r>
                          </w:p>
                          <w:p w14:paraId="3808240A"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Crooks Wande agreed to an interview and revealed, “I’m a black, cripp’ed guy and George offered me work. I’m a so thankful to them. This would never ‘ave happened under Curley’s [Senior] watch. He was a dragon. I even had to sleep in a different room! Just because I’m black and cripp’ed. But not anymore!”</w:t>
                            </w:r>
                          </w:p>
                          <w:p w14:paraId="61885F45"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Milton and Aaron’s accountant, Darrel Skyre commented that the men were making wonderful progress and offering the community hope. According to his calculations, the men spent $1050 purchasing the ranch, and their loan will allow them to put $10,000 into the renovations. Skyre commended this venture to anyone wanting to contribute to the community because of the affordable amount being spent on the property. The men and supporters are hoping that their efforts will maximise their returns.</w:t>
                            </w:r>
                          </w:p>
                          <w:p w14:paraId="47BBB6D4" w14:textId="03499F2B" w:rsidR="0065118C" w:rsidRPr="0065118C" w:rsidRDefault="0065118C" w:rsidP="0065118C">
                            <w:pPr>
                              <w:pStyle w:val="04xlpa"/>
                              <w:rPr>
                                <w:color w:val="000000" w:themeColor="text1"/>
                                <w:sz w:val="15"/>
                                <w:szCs w:val="15"/>
                              </w:rPr>
                            </w:pPr>
                            <w:r w:rsidRPr="0065118C">
                              <w:rPr>
                                <w:rStyle w:val="jsgrdq"/>
                                <w:color w:val="000000" w:themeColor="text1"/>
                                <w:sz w:val="15"/>
                                <w:szCs w:val="15"/>
                              </w:rPr>
                              <w:t>Milton made the decision to make Wande in</w:t>
                            </w:r>
                            <w:r w:rsidR="00FC3D44">
                              <w:rPr>
                                <w:rStyle w:val="jsgrdq"/>
                                <w:color w:val="000000" w:themeColor="text1"/>
                                <w:sz w:val="15"/>
                                <w:szCs w:val="15"/>
                              </w:rPr>
                              <w:t xml:space="preserve"> </w:t>
                            </w:r>
                            <w:r w:rsidRPr="0065118C">
                              <w:rPr>
                                <w:rStyle w:val="jsgrdq"/>
                                <w:color w:val="000000" w:themeColor="text1"/>
                                <w:sz w:val="15"/>
                                <w:szCs w:val="15"/>
                              </w:rPr>
                              <w:t xml:space="preserve">charge of the fresh produce, and the enthusiastic worker is not short of ideas. “I’ll grow pumpkins ‘ere in that little patch of dirt, and ov’r ‘ere I think I’ll grow some cucumbers, and ov’r ‘ere will be the orchard with cherries and apples. It’ll be great! I want to give ‘ack to George an’ Candy. They’s been so nice to me.” </w:t>
                            </w:r>
                          </w:p>
                          <w:p w14:paraId="0761B7EA"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George Littleworth is the CEO of Fresh Produce Soledad, (FPS) and praised Milton and Aaron’s efforts in the project and said that they were doing great. He added that anyone interested in growing their own produce should follow the two men as they are doing it, “very well. Just do whatever they’re doin’.”</w:t>
                            </w:r>
                          </w:p>
                          <w:p w14:paraId="4AD937C4" w14:textId="42B85386" w:rsidR="0065118C" w:rsidRPr="0065118C" w:rsidRDefault="0065118C" w:rsidP="0065118C">
                            <w:pPr>
                              <w:pStyle w:val="04xlpa"/>
                              <w:rPr>
                                <w:color w:val="000000" w:themeColor="text1"/>
                                <w:sz w:val="15"/>
                                <w:szCs w:val="15"/>
                              </w:rPr>
                            </w:pPr>
                            <w:r w:rsidRPr="0065118C">
                              <w:rPr>
                                <w:rStyle w:val="jsgrdq"/>
                                <w:color w:val="000000" w:themeColor="text1"/>
                                <w:sz w:val="15"/>
                                <w:szCs w:val="15"/>
                              </w:rPr>
                              <w:t xml:space="preserve">During a tour of the ranch, which was exclusive to The Script, journalists spotted early blueprints of the property in one of the buildings. To their questions, Aaron replied, “Well, we’s were gonna keep it a surprise for people. On opening </w:t>
                            </w:r>
                            <w:r w:rsidR="00804DB4" w:rsidRPr="0065118C">
                              <w:rPr>
                                <w:rStyle w:val="jsgrdq"/>
                                <w:color w:val="000000" w:themeColor="text1"/>
                                <w:sz w:val="15"/>
                                <w:szCs w:val="15"/>
                              </w:rPr>
                              <w:t>day,</w:t>
                            </w:r>
                            <w:r w:rsidRPr="0065118C">
                              <w:rPr>
                                <w:rStyle w:val="jsgrdq"/>
                                <w:color w:val="000000" w:themeColor="text1"/>
                                <w:sz w:val="15"/>
                                <w:szCs w:val="15"/>
                              </w:rPr>
                              <w:t xml:space="preserve"> we were gonna do a big reveal so everyone can see them; but I s’ppose that now you’ve all seen it, that we can tell people earlier.” </w:t>
                            </w:r>
                          </w:p>
                          <w:p w14:paraId="0A3D370B"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 xml:space="preserve">The men are also planning to create a gift </w:t>
                            </w:r>
                            <w:proofErr w:type="gramStart"/>
                            <w:r w:rsidRPr="0065118C">
                              <w:rPr>
                                <w:rStyle w:val="jsgrdq"/>
                                <w:color w:val="000000" w:themeColor="text1"/>
                                <w:sz w:val="15"/>
                                <w:szCs w:val="15"/>
                              </w:rPr>
                              <w:t>store;</w:t>
                            </w:r>
                            <w:proofErr w:type="gramEnd"/>
                            <w:r w:rsidRPr="0065118C">
                              <w:rPr>
                                <w:rStyle w:val="jsgrdq"/>
                                <w:color w:val="000000" w:themeColor="text1"/>
                                <w:sz w:val="15"/>
                                <w:szCs w:val="15"/>
                              </w:rPr>
                              <w:t xml:space="preserve"> which will include a photo album of the early drawings. This is to give tourists memories of their visit. The men were looking to provide some extra inventory, and this proved the perfect solution. </w:t>
                            </w:r>
                          </w:p>
                          <w:p w14:paraId="04C82AC1" w14:textId="77777777" w:rsidR="0065118C" w:rsidRPr="0065118C" w:rsidRDefault="0065118C">
                            <w:pPr>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D1498" id="_x0000_t202" coordsize="21600,21600" o:spt="202" path="m,l,21600r21600,l21600,xe">
                <v:stroke joinstyle="miter"/>
                <v:path gradientshapeok="t" o:connecttype="rect"/>
              </v:shapetype>
              <v:shape id="Text Box 9" o:spid="_x0000_s1026" type="#_x0000_t202" style="position:absolute;margin-left:-55.9pt;margin-top:0;width:261.95pt;height:76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" fillcolor="white [3201]" strokeweight=".5pt">
                <v:textbox>
                  <w:txbxContent>
                    <w:p w14:paraId="5817D446" w14:textId="77777777" w:rsidR="002012CA" w:rsidRDefault="002012CA" w:rsidP="0065118C">
                      <w:pPr>
                        <w:rPr>
                          <w:rFonts w:ascii="Times New Roman" w:eastAsia="Times New Roman" w:hAnsi="Times New Roman" w:cs="Times New Roman"/>
                          <w:b/>
                          <w:bCs/>
                          <w:color w:val="0E0D0D"/>
                          <w:sz w:val="20"/>
                          <w:szCs w:val="20"/>
                          <w:lang w:eastAsia="en-GB"/>
                        </w:rPr>
                      </w:pPr>
                      <w:r>
                        <w:rPr>
                          <w:noProof/>
                        </w:rPr>
                        <w:drawing>
                          <wp:inline distT="0" distB="0" distL="0" distR="0" wp14:anchorId="1A2AB497" wp14:editId="2F6719A0">
                            <wp:extent cx="3158067" cy="1163320"/>
                            <wp:effectExtent l="0" t="0" r="4445" b="5080"/>
                            <wp:docPr id="30" name="Picture 30" descr="A picture containing grass,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ss, mountai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491856" cy="1286276"/>
                                    </a:xfrm>
                                    <a:prstGeom prst="rect">
                                      <a:avLst/>
                                    </a:prstGeom>
                                  </pic:spPr>
                                </pic:pic>
                              </a:graphicData>
                            </a:graphic>
                          </wp:inline>
                        </w:drawing>
                      </w:r>
                    </w:p>
                    <w:p w14:paraId="1875904F" w14:textId="0864484A" w:rsidR="002012CA" w:rsidRPr="002012CA" w:rsidRDefault="002012CA" w:rsidP="002012CA">
                      <w:pPr>
                        <w:rPr>
                          <w:b/>
                          <w:bCs/>
                          <w:sz w:val="15"/>
                          <w:szCs w:val="15"/>
                        </w:rPr>
                      </w:pPr>
                      <w:r w:rsidRPr="002012CA">
                        <w:rPr>
                          <w:b/>
                          <w:bCs/>
                          <w:sz w:val="15"/>
                          <w:szCs w:val="15"/>
                        </w:rPr>
                        <w:t>Fox-Glove Ranch</w:t>
                      </w:r>
                    </w:p>
                    <w:p w14:paraId="6987C3F5" w14:textId="77777777" w:rsidR="002012CA" w:rsidRDefault="002012CA" w:rsidP="0065118C">
                      <w:pPr>
                        <w:rPr>
                          <w:rFonts w:ascii="Times New Roman" w:eastAsia="Times New Roman" w:hAnsi="Times New Roman" w:cs="Times New Roman"/>
                          <w:b/>
                          <w:bCs/>
                          <w:color w:val="0E0D0D"/>
                          <w:sz w:val="20"/>
                          <w:szCs w:val="20"/>
                          <w:lang w:eastAsia="en-GB"/>
                        </w:rPr>
                      </w:pPr>
                    </w:p>
                    <w:p w14:paraId="5A61BE2A" w14:textId="5B6FC28F" w:rsidR="0065118C" w:rsidRPr="0065118C" w:rsidRDefault="0065118C" w:rsidP="0065118C">
                      <w:pPr>
                        <w:rPr>
                          <w:rFonts w:ascii="Times New Roman" w:eastAsia="Times New Roman" w:hAnsi="Times New Roman" w:cs="Times New Roman"/>
                          <w:b/>
                          <w:bCs/>
                          <w:sz w:val="20"/>
                          <w:szCs w:val="20"/>
                          <w:lang w:eastAsia="en-GB"/>
                        </w:rPr>
                      </w:pPr>
                      <w:r w:rsidRPr="0065118C">
                        <w:rPr>
                          <w:rFonts w:ascii="Times New Roman" w:eastAsia="Times New Roman" w:hAnsi="Times New Roman" w:cs="Times New Roman"/>
                          <w:b/>
                          <w:bCs/>
                          <w:color w:val="0E0D0D"/>
                          <w:sz w:val="20"/>
                          <w:szCs w:val="20"/>
                          <w:lang w:eastAsia="en-GB"/>
                        </w:rPr>
                        <w:t>The American Dream is Possible</w:t>
                      </w:r>
                    </w:p>
                    <w:p w14:paraId="54A09456"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There have been several anonymous complaints to the Department for the Protection of the Workforce (DFTPOW), about corrupt employers. The story which hit headlines in July 1932 about Curley Senior confirms that this is an issue. But thanks to two men who were formally on this man’s payroll, are in positions that they now enjoy on their own ranch.</w:t>
                      </w:r>
                    </w:p>
                    <w:p w14:paraId="2F678EA5"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George Milton and Candy Aaron are changing the game for migrants and people out of a job; or simply not enjoying their work. The men discussed fulfilling this dream when they met while working on Curley Senior’s ranch; but only when Curley was caught in fraudulent dealings regarding his son and employee, did they take action.</w:t>
                      </w:r>
                    </w:p>
                    <w:p w14:paraId="32D81CE5"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The men recently bought a ranch about two miles from Salinas, which they intend to renovate and make into a farm and hostel. They will be growing organic fruit and vegetables, (that will be available for purchase). The ranch will also be a hostel for guests staying for longer periods.</w:t>
                      </w:r>
                    </w:p>
                    <w:p w14:paraId="27D94593"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“It’s run down, [the ranch] that’s for sure. It ain’t pretty; but I tell ya’, it’ll be a beauty once we’s done with it.” Milton told The Script.</w:t>
                      </w:r>
                    </w:p>
                    <w:p w14:paraId="554EDDB6" w14:textId="4D4F4114" w:rsidR="0065118C" w:rsidRPr="0065118C" w:rsidRDefault="0065118C" w:rsidP="0065118C">
                      <w:pPr>
                        <w:pStyle w:val="04xlpa"/>
                        <w:rPr>
                          <w:color w:val="000000" w:themeColor="text1"/>
                          <w:sz w:val="15"/>
                          <w:szCs w:val="15"/>
                        </w:rPr>
                      </w:pPr>
                      <w:r w:rsidRPr="0065118C">
                        <w:rPr>
                          <w:rStyle w:val="jsgrdq"/>
                          <w:color w:val="000000" w:themeColor="text1"/>
                          <w:sz w:val="15"/>
                          <w:szCs w:val="15"/>
                        </w:rPr>
                        <w:t xml:space="preserve">Script journalists heard the men discuss their dream, “Ya’ can say that again George. And we got it for cheap. Next to nothing’! So, we can put more into it to make it good”. </w:t>
                      </w:r>
                    </w:p>
                    <w:p w14:paraId="4D9C69A1"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 xml:space="preserve">The men were determined to be successful on their ranch. Their aim was to help the community. From the moment they commenced growing fresh produce, they knew that their veggies and fruit would be affordable and available for everyone. </w:t>
                      </w:r>
                    </w:p>
                    <w:p w14:paraId="048D2F84"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 xml:space="preserve">“We’ll also ‘ave a bunk house; </w:t>
                      </w:r>
                      <w:proofErr w:type="gramStart"/>
                      <w:r w:rsidRPr="0065118C">
                        <w:rPr>
                          <w:rStyle w:val="jsgrdq"/>
                          <w:color w:val="000000" w:themeColor="text1"/>
                          <w:sz w:val="15"/>
                          <w:szCs w:val="15"/>
                        </w:rPr>
                        <w:t>so</w:t>
                      </w:r>
                      <w:proofErr w:type="gramEnd"/>
                      <w:r w:rsidRPr="0065118C">
                        <w:rPr>
                          <w:rStyle w:val="jsgrdq"/>
                          <w:color w:val="000000" w:themeColor="text1"/>
                          <w:sz w:val="15"/>
                          <w:szCs w:val="15"/>
                        </w:rPr>
                        <w:t xml:space="preserve"> when you want some good blokes to keep ya’ company, come and stay with us for a while! Only men staying for a bit of a long time though. We’s want people to get to know each other.” George told The Script his eyes radiant; all smiles, as he shared his hopes for a better future.</w:t>
                      </w:r>
                    </w:p>
                    <w:p w14:paraId="37648F41"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According to former colleagues of Milton and Aaron, Curley Junior wasn’t the only worker who experienced deplorable treatment under the authority of their boss.</w:t>
                      </w:r>
                    </w:p>
                    <w:p w14:paraId="27D88236"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 xml:space="preserve">“He was so awful, I’m glad ‘at George and Candy are doing the bunk house; ‘abey I’ll come </w:t>
                      </w:r>
                      <w:proofErr w:type="gramStart"/>
                      <w:r w:rsidRPr="0065118C">
                        <w:rPr>
                          <w:rStyle w:val="jsgrdq"/>
                          <w:color w:val="000000" w:themeColor="text1"/>
                          <w:sz w:val="15"/>
                          <w:szCs w:val="15"/>
                        </w:rPr>
                        <w:t>an</w:t>
                      </w:r>
                      <w:proofErr w:type="gramEnd"/>
                      <w:r w:rsidRPr="0065118C">
                        <w:rPr>
                          <w:rStyle w:val="jsgrdq"/>
                          <w:color w:val="000000" w:themeColor="text1"/>
                          <w:sz w:val="15"/>
                          <w:szCs w:val="15"/>
                        </w:rPr>
                        <w:t xml:space="preserve"> stay wif ‘em for a while!” Carlson Rider had earlier reported to The Soledad Scribe, in an interview the day after Curley Senior was charged by local Police.</w:t>
                      </w:r>
                    </w:p>
                    <w:p w14:paraId="3808240A"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Crooks Wande agreed to an interview and revealed, “I’m a black, cripp’ed guy and George offered me work. I’m a so thankful to them. This would never ‘ave happened under Curley’s [Senior] watch. He was a dragon. I even had to sleep in a different room! Just because I’m black and cripp’ed. But not anymore!”</w:t>
                      </w:r>
                    </w:p>
                    <w:p w14:paraId="61885F45"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Milton and Aaron’s accountant, Darrel Skyre commented that the men were making wonderful progress and offering the community hope. According to his calculations, the men spent $1050 purchasing the ranch, and their loan will allow them to put $10,000 into the renovations. Skyre commended this venture to anyone wanting to contribute to the community because of the affordable amount being spent on the property. The men and supporters are hoping that their efforts will maximise their returns.</w:t>
                      </w:r>
                    </w:p>
                    <w:p w14:paraId="47BBB6D4" w14:textId="03499F2B" w:rsidR="0065118C" w:rsidRPr="0065118C" w:rsidRDefault="0065118C" w:rsidP="0065118C">
                      <w:pPr>
                        <w:pStyle w:val="04xlpa"/>
                        <w:rPr>
                          <w:color w:val="000000" w:themeColor="text1"/>
                          <w:sz w:val="15"/>
                          <w:szCs w:val="15"/>
                        </w:rPr>
                      </w:pPr>
                      <w:r w:rsidRPr="0065118C">
                        <w:rPr>
                          <w:rStyle w:val="jsgrdq"/>
                          <w:color w:val="000000" w:themeColor="text1"/>
                          <w:sz w:val="15"/>
                          <w:szCs w:val="15"/>
                        </w:rPr>
                        <w:t>Milton made the decision to make Wande in</w:t>
                      </w:r>
                      <w:r w:rsidR="00FC3D44">
                        <w:rPr>
                          <w:rStyle w:val="jsgrdq"/>
                          <w:color w:val="000000" w:themeColor="text1"/>
                          <w:sz w:val="15"/>
                          <w:szCs w:val="15"/>
                        </w:rPr>
                        <w:t xml:space="preserve"> </w:t>
                      </w:r>
                      <w:r w:rsidRPr="0065118C">
                        <w:rPr>
                          <w:rStyle w:val="jsgrdq"/>
                          <w:color w:val="000000" w:themeColor="text1"/>
                          <w:sz w:val="15"/>
                          <w:szCs w:val="15"/>
                        </w:rPr>
                        <w:t xml:space="preserve">charge of the fresh produce, and the enthusiastic worker is not short of ideas. “I’ll grow pumpkins ‘ere in that little patch of dirt, and ov’r ‘ere I think I’ll grow some cucumbers, and ov’r ‘ere will be the orchard with cherries and apples. It’ll be great! I want to give ‘ack to George an’ Candy. They’s been so nice to me.” </w:t>
                      </w:r>
                    </w:p>
                    <w:p w14:paraId="0761B7EA"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George Littleworth is the CEO of Fresh Produce Soledad, (FPS) and praised Milton and Aaron’s efforts in the project and said that they were doing great. He added that anyone interested in growing their own produce should follow the two men as they are doing it, “very well. Just do whatever they’re doin’.”</w:t>
                      </w:r>
                    </w:p>
                    <w:p w14:paraId="4AD937C4" w14:textId="42B85386" w:rsidR="0065118C" w:rsidRPr="0065118C" w:rsidRDefault="0065118C" w:rsidP="0065118C">
                      <w:pPr>
                        <w:pStyle w:val="04xlpa"/>
                        <w:rPr>
                          <w:color w:val="000000" w:themeColor="text1"/>
                          <w:sz w:val="15"/>
                          <w:szCs w:val="15"/>
                        </w:rPr>
                      </w:pPr>
                      <w:r w:rsidRPr="0065118C">
                        <w:rPr>
                          <w:rStyle w:val="jsgrdq"/>
                          <w:color w:val="000000" w:themeColor="text1"/>
                          <w:sz w:val="15"/>
                          <w:szCs w:val="15"/>
                        </w:rPr>
                        <w:t xml:space="preserve">During a tour of the ranch, which was exclusive to The Script, journalists spotted early blueprints of the property in one of the buildings. To their questions, Aaron replied, “Well, we’s were gonna keep it a surprise for people. On opening </w:t>
                      </w:r>
                      <w:r w:rsidR="00804DB4" w:rsidRPr="0065118C">
                        <w:rPr>
                          <w:rStyle w:val="jsgrdq"/>
                          <w:color w:val="000000" w:themeColor="text1"/>
                          <w:sz w:val="15"/>
                          <w:szCs w:val="15"/>
                        </w:rPr>
                        <w:t>day,</w:t>
                      </w:r>
                      <w:r w:rsidRPr="0065118C">
                        <w:rPr>
                          <w:rStyle w:val="jsgrdq"/>
                          <w:color w:val="000000" w:themeColor="text1"/>
                          <w:sz w:val="15"/>
                          <w:szCs w:val="15"/>
                        </w:rPr>
                        <w:t xml:space="preserve"> we were gonna do a big reveal so everyone can see them; but I s’ppose that now you’ve all seen it, that we can tell people earlier.” </w:t>
                      </w:r>
                    </w:p>
                    <w:p w14:paraId="0A3D370B" w14:textId="77777777" w:rsidR="0065118C" w:rsidRPr="0065118C" w:rsidRDefault="0065118C" w:rsidP="0065118C">
                      <w:pPr>
                        <w:pStyle w:val="04xlpa"/>
                        <w:rPr>
                          <w:color w:val="000000" w:themeColor="text1"/>
                          <w:sz w:val="15"/>
                          <w:szCs w:val="15"/>
                        </w:rPr>
                      </w:pPr>
                      <w:r w:rsidRPr="0065118C">
                        <w:rPr>
                          <w:rStyle w:val="jsgrdq"/>
                          <w:color w:val="000000" w:themeColor="text1"/>
                          <w:sz w:val="15"/>
                          <w:szCs w:val="15"/>
                        </w:rPr>
                        <w:t xml:space="preserve">The men are also planning to create a gift </w:t>
                      </w:r>
                      <w:proofErr w:type="gramStart"/>
                      <w:r w:rsidRPr="0065118C">
                        <w:rPr>
                          <w:rStyle w:val="jsgrdq"/>
                          <w:color w:val="000000" w:themeColor="text1"/>
                          <w:sz w:val="15"/>
                          <w:szCs w:val="15"/>
                        </w:rPr>
                        <w:t>store;</w:t>
                      </w:r>
                      <w:proofErr w:type="gramEnd"/>
                      <w:r w:rsidRPr="0065118C">
                        <w:rPr>
                          <w:rStyle w:val="jsgrdq"/>
                          <w:color w:val="000000" w:themeColor="text1"/>
                          <w:sz w:val="15"/>
                          <w:szCs w:val="15"/>
                        </w:rPr>
                        <w:t xml:space="preserve"> which will include a photo album of the early drawings. This is to give tourists memories of their visit. The men were looking to provide some extra inventory, and this proved the perfect solution. </w:t>
                      </w:r>
                    </w:p>
                    <w:p w14:paraId="04C82AC1" w14:textId="77777777" w:rsidR="0065118C" w:rsidRPr="0065118C" w:rsidRDefault="0065118C">
                      <w:pPr>
                        <w:rPr>
                          <w:color w:val="000000" w:themeColor="text1"/>
                          <w:sz w:val="18"/>
                          <w:szCs w:val="18"/>
                        </w:rPr>
                      </w:pPr>
                    </w:p>
                  </w:txbxContent>
                </v:textbox>
              </v:shape>
            </w:pict>
          </mc:Fallback>
        </mc:AlternateContent>
      </w:r>
      <w:r w:rsidR="00460C74">
        <w:rPr>
          <w:noProof/>
        </w:rPr>
        <mc:AlternateContent>
          <mc:Choice Requires="wps">
            <w:drawing>
              <wp:anchor distT="0" distB="0" distL="114300" distR="114300" simplePos="0" relativeHeight="251663360" behindDoc="0" locked="0" layoutInCell="1" allowOverlap="1" wp14:anchorId="704B3EA5" wp14:editId="158FCED0">
                <wp:simplePos x="0" y="0"/>
                <wp:positionH relativeFrom="column">
                  <wp:posOffset>2830749</wp:posOffset>
                </wp:positionH>
                <wp:positionV relativeFrom="paragraph">
                  <wp:posOffset>1</wp:posOffset>
                </wp:positionV>
                <wp:extent cx="3738880" cy="2675106"/>
                <wp:effectExtent l="0" t="0" r="7620" b="17780"/>
                <wp:wrapNone/>
                <wp:docPr id="14" name="Text Box 14"/>
                <wp:cNvGraphicFramePr/>
                <a:graphic xmlns:a="http://schemas.openxmlformats.org/drawingml/2006/main">
                  <a:graphicData uri="http://schemas.microsoft.com/office/word/2010/wordprocessingShape">
                    <wps:wsp>
                      <wps:cNvSpPr txBox="1"/>
                      <wps:spPr>
                        <a:xfrm>
                          <a:off x="0" y="0"/>
                          <a:ext cx="3738880" cy="2675106"/>
                        </a:xfrm>
                        <a:prstGeom prst="rect">
                          <a:avLst/>
                        </a:prstGeom>
                        <a:solidFill>
                          <a:schemeClr val="lt1"/>
                        </a:solidFill>
                        <a:ln w="6350">
                          <a:solidFill>
                            <a:prstClr val="black"/>
                          </a:solidFill>
                        </a:ln>
                      </wps:spPr>
                      <wps:txbx>
                        <w:txbxContent>
                          <w:p w14:paraId="74A021AD" w14:textId="10B823FF" w:rsidR="0065118C" w:rsidRPr="0065118C" w:rsidRDefault="0065118C" w:rsidP="0065118C">
                            <w:pPr>
                              <w:pStyle w:val="04xlpa"/>
                              <w:rPr>
                                <w:color w:val="000000" w:themeColor="text1"/>
                                <w:sz w:val="15"/>
                                <w:szCs w:val="15"/>
                              </w:rPr>
                            </w:pPr>
                            <w:r w:rsidRPr="0065118C">
                              <w:rPr>
                                <w:rStyle w:val="jsgrdq"/>
                                <w:color w:val="000000" w:themeColor="text1"/>
                                <w:sz w:val="15"/>
                                <w:szCs w:val="15"/>
                              </w:rPr>
                              <w:t xml:space="preserve">The hostel which will be attached to the ranch is still in the renovation process, but light is able to be seen at the end of the tunnel. The plans are </w:t>
                            </w:r>
                            <w:r w:rsidR="00FC3D44" w:rsidRPr="0065118C">
                              <w:rPr>
                                <w:rStyle w:val="jsgrdq"/>
                                <w:color w:val="000000" w:themeColor="text1"/>
                                <w:sz w:val="15"/>
                                <w:szCs w:val="15"/>
                              </w:rPr>
                              <w:t>finalised</w:t>
                            </w:r>
                            <w:r w:rsidRPr="0065118C">
                              <w:rPr>
                                <w:rStyle w:val="jsgrdq"/>
                                <w:color w:val="000000" w:themeColor="text1"/>
                                <w:sz w:val="15"/>
                                <w:szCs w:val="15"/>
                              </w:rPr>
                              <w:t xml:space="preserve"> and council approved, causing much joy among the workers and supporters. The hostel will be in two large outbuildings, one for men, and one for women. which will be able to accommodate 30 people in each. There are restrictions on guests, though. The person looking to stay must be over 18 years of age, must be staying for at least 6 months, and must meet Milton and Aaron upon arriving. According to Milton, this is to ensure that, “there are no weirdos on my ranch. I don’t want any of those. Only nice grown-up people. And I don’t </w:t>
                            </w:r>
                            <w:proofErr w:type="spellStart"/>
                            <w:r w:rsidRPr="0065118C">
                              <w:rPr>
                                <w:rStyle w:val="jsgrdq"/>
                                <w:color w:val="000000" w:themeColor="text1"/>
                                <w:sz w:val="15"/>
                                <w:szCs w:val="15"/>
                              </w:rPr>
                              <w:t>wan</w:t>
                            </w:r>
                            <w:proofErr w:type="spellEnd"/>
                            <w:r w:rsidRPr="0065118C">
                              <w:rPr>
                                <w:rStyle w:val="jsgrdq"/>
                                <w:color w:val="000000" w:themeColor="text1"/>
                                <w:sz w:val="15"/>
                                <w:szCs w:val="15"/>
                              </w:rPr>
                              <w:t xml:space="preserve">’ anyone coming and goin’. At least ‘alf a year.” </w:t>
                            </w:r>
                          </w:p>
                          <w:p w14:paraId="3E38EB23" w14:textId="484A1611" w:rsidR="0065118C" w:rsidRPr="00FC3D44" w:rsidRDefault="0065118C" w:rsidP="0065118C">
                            <w:pPr>
                              <w:pStyle w:val="04xlpa"/>
                              <w:rPr>
                                <w:color w:val="000000" w:themeColor="text1"/>
                                <w:sz w:val="15"/>
                                <w:szCs w:val="15"/>
                              </w:rPr>
                            </w:pPr>
                            <w:r w:rsidRPr="0065118C">
                              <w:rPr>
                                <w:rStyle w:val="jsgrdq"/>
                                <w:color w:val="000000" w:themeColor="text1"/>
                                <w:sz w:val="15"/>
                                <w:szCs w:val="15"/>
                              </w:rPr>
                              <w:t>The two men are welcoming most of their workers in a few weeks, who have a choice to be paid and stay off site; or work for food and a place to stay in the hostel. Aaron spoke to journalists and revealed that he will be in</w:t>
                            </w:r>
                            <w:r w:rsidR="00FC3D44">
                              <w:rPr>
                                <w:rStyle w:val="jsgrdq"/>
                                <w:color w:val="000000" w:themeColor="text1"/>
                                <w:sz w:val="15"/>
                                <w:szCs w:val="15"/>
                              </w:rPr>
                              <w:t xml:space="preserve"> </w:t>
                            </w:r>
                            <w:r w:rsidRPr="0065118C">
                              <w:rPr>
                                <w:rStyle w:val="jsgrdq"/>
                                <w:color w:val="000000" w:themeColor="text1"/>
                                <w:sz w:val="15"/>
                                <w:szCs w:val="15"/>
                              </w:rPr>
                              <w:t xml:space="preserve">charge of agriculture and the ranch’s workers, and Milton will be managing guests in the hostel, the gift shop and tourists. According to Aaron, there are 20 staff who will be working out on the fields and tending to the gardens, and 4 workers are scheduled to </w:t>
                            </w:r>
                            <w:r w:rsidRPr="00FC3D44">
                              <w:rPr>
                                <w:rStyle w:val="jsgrdq"/>
                                <w:color w:val="000000" w:themeColor="text1"/>
                                <w:sz w:val="15"/>
                                <w:szCs w:val="15"/>
                              </w:rPr>
                              <w:t xml:space="preserve">work in the gift shop and any other aspects of the business. </w:t>
                            </w:r>
                          </w:p>
                          <w:p w14:paraId="5501596E" w14:textId="0F52F950" w:rsidR="0065118C" w:rsidRPr="00FC3D44" w:rsidRDefault="0065118C" w:rsidP="0065118C">
                            <w:pPr>
                              <w:pStyle w:val="04xlpa"/>
                              <w:rPr>
                                <w:color w:val="000000" w:themeColor="text1"/>
                                <w:sz w:val="15"/>
                                <w:szCs w:val="15"/>
                              </w:rPr>
                            </w:pPr>
                            <w:r w:rsidRPr="00FC3D44">
                              <w:rPr>
                                <w:rStyle w:val="jsgrdq"/>
                                <w:color w:val="000000" w:themeColor="text1"/>
                                <w:sz w:val="15"/>
                                <w:szCs w:val="15"/>
                              </w:rPr>
                              <w:t>With the grand opening set for 25 November, neighbours and supporters are elated that the renovations are concluding. Milton and Aaron spoke while admiring the ranch, which was overheard by journalists, “Candy. I’m so glad we’s did it. So glad.” “Me too George. Me too.” Thanks to two dedicated men, the community will be able to enjoy Fox-Glove Ranch very soon.</w:t>
                            </w:r>
                          </w:p>
                          <w:p w14:paraId="2FD0B5BE" w14:textId="77777777" w:rsidR="0065118C" w:rsidRPr="0065118C" w:rsidRDefault="0065118C" w:rsidP="0065118C">
                            <w:pPr>
                              <w:rPr>
                                <w:sz w:val="18"/>
                                <w:szCs w:val="18"/>
                              </w:rPr>
                            </w:pPr>
                          </w:p>
                          <w:p w14:paraId="42A00727" w14:textId="77777777" w:rsidR="0065118C" w:rsidRPr="0065118C" w:rsidRDefault="0065118C" w:rsidP="0065118C">
                            <w:pPr>
                              <w:rPr>
                                <w:sz w:val="18"/>
                                <w:szCs w:val="18"/>
                              </w:rPr>
                            </w:pPr>
                          </w:p>
                          <w:p w14:paraId="06A7D1F5" w14:textId="77777777" w:rsidR="0065118C" w:rsidRDefault="006511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04B3EA5" id="Text Box 14" o:spid="_x0000_s1027" type="#_x0000_t202" style="position:absolute;margin-left:222.9pt;margin-top:0;width:294.4pt;height:21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" fillcolor="white [3201]" strokeweight=".5pt">
                <v:textbox>
                  <w:txbxContent>
                    <w:p w14:paraId="74A021AD" w14:textId="10B823FF" w:rsidR="0065118C" w:rsidRPr="0065118C" w:rsidRDefault="0065118C" w:rsidP="0065118C">
                      <w:pPr>
                        <w:pStyle w:val="04xlpa"/>
                        <w:rPr>
                          <w:color w:val="000000" w:themeColor="text1"/>
                          <w:sz w:val="15"/>
                          <w:szCs w:val="15"/>
                        </w:rPr>
                      </w:pPr>
                      <w:r w:rsidRPr="0065118C">
                        <w:rPr>
                          <w:rStyle w:val="jsgrdq"/>
                          <w:color w:val="000000" w:themeColor="text1"/>
                          <w:sz w:val="15"/>
                          <w:szCs w:val="15"/>
                        </w:rPr>
                        <w:t xml:space="preserve">The hostel which will be attached to the ranch is still in the renovation process, but light is able to be seen at the end of the tunnel. The plans are </w:t>
                      </w:r>
                      <w:r w:rsidR="00FC3D44" w:rsidRPr="0065118C">
                        <w:rPr>
                          <w:rStyle w:val="jsgrdq"/>
                          <w:color w:val="000000" w:themeColor="text1"/>
                          <w:sz w:val="15"/>
                          <w:szCs w:val="15"/>
                        </w:rPr>
                        <w:t>finalised</w:t>
                      </w:r>
                      <w:r w:rsidRPr="0065118C">
                        <w:rPr>
                          <w:rStyle w:val="jsgrdq"/>
                          <w:color w:val="000000" w:themeColor="text1"/>
                          <w:sz w:val="15"/>
                          <w:szCs w:val="15"/>
                        </w:rPr>
                        <w:t xml:space="preserve"> and council approved, causing much joy among the workers and supporters. The hostel will be in two large outbuildings, one for men, and one for women. which will be able to accommodate 30 people in each. There are restrictions on guests, though. The person looking to stay must be over 18 years of age, must be staying for at least 6 months, and must meet Milton and Aaron upon arriving. According to Milton, this is to ensure that, “there are no weirdos on my ranch. I don’t want any of those. Only nice grown-up people. And I don’t </w:t>
                      </w:r>
                      <w:proofErr w:type="spellStart"/>
                      <w:r w:rsidRPr="0065118C">
                        <w:rPr>
                          <w:rStyle w:val="jsgrdq"/>
                          <w:color w:val="000000" w:themeColor="text1"/>
                          <w:sz w:val="15"/>
                          <w:szCs w:val="15"/>
                        </w:rPr>
                        <w:t>wan</w:t>
                      </w:r>
                      <w:proofErr w:type="spellEnd"/>
                      <w:r w:rsidRPr="0065118C">
                        <w:rPr>
                          <w:rStyle w:val="jsgrdq"/>
                          <w:color w:val="000000" w:themeColor="text1"/>
                          <w:sz w:val="15"/>
                          <w:szCs w:val="15"/>
                        </w:rPr>
                        <w:t xml:space="preserve">’ anyone coming and goin’. At least ‘alf a year.” </w:t>
                      </w:r>
                    </w:p>
                    <w:p w14:paraId="3E38EB23" w14:textId="484A1611" w:rsidR="0065118C" w:rsidRPr="00FC3D44" w:rsidRDefault="0065118C" w:rsidP="0065118C">
                      <w:pPr>
                        <w:pStyle w:val="04xlpa"/>
                        <w:rPr>
                          <w:color w:val="000000" w:themeColor="text1"/>
                          <w:sz w:val="15"/>
                          <w:szCs w:val="15"/>
                        </w:rPr>
                      </w:pPr>
                      <w:r w:rsidRPr="0065118C">
                        <w:rPr>
                          <w:rStyle w:val="jsgrdq"/>
                          <w:color w:val="000000" w:themeColor="text1"/>
                          <w:sz w:val="15"/>
                          <w:szCs w:val="15"/>
                        </w:rPr>
                        <w:t xml:space="preserve">The two men are welcoming most of their workers in a few weeks, who have a choice to be paid and stay off site; or work for food and a place to stay in the hostel. Aaron spoke to journalists and revealed that he will </w:t>
                      </w:r>
                      <w:proofErr w:type="gramStart"/>
                      <w:r w:rsidRPr="0065118C">
                        <w:rPr>
                          <w:rStyle w:val="jsgrdq"/>
                          <w:color w:val="000000" w:themeColor="text1"/>
                          <w:sz w:val="15"/>
                          <w:szCs w:val="15"/>
                        </w:rPr>
                        <w:t>be in</w:t>
                      </w:r>
                      <w:r w:rsidR="00FC3D44">
                        <w:rPr>
                          <w:rStyle w:val="jsgrdq"/>
                          <w:color w:val="000000" w:themeColor="text1"/>
                          <w:sz w:val="15"/>
                          <w:szCs w:val="15"/>
                        </w:rPr>
                        <w:t xml:space="preserve"> </w:t>
                      </w:r>
                      <w:r w:rsidRPr="0065118C">
                        <w:rPr>
                          <w:rStyle w:val="jsgrdq"/>
                          <w:color w:val="000000" w:themeColor="text1"/>
                          <w:sz w:val="15"/>
                          <w:szCs w:val="15"/>
                        </w:rPr>
                        <w:t>charge of</w:t>
                      </w:r>
                      <w:proofErr w:type="gramEnd"/>
                      <w:r w:rsidRPr="0065118C">
                        <w:rPr>
                          <w:rStyle w:val="jsgrdq"/>
                          <w:color w:val="000000" w:themeColor="text1"/>
                          <w:sz w:val="15"/>
                          <w:szCs w:val="15"/>
                        </w:rPr>
                        <w:t xml:space="preserve"> agriculture and the ranch’s workers, and Milton will be managing guests in the hostel, the gift shop and tourists. According to Aaron, there are 20 staff who will be working out on the fields and tending to the gardens, and 4 workers are scheduled to </w:t>
                      </w:r>
                      <w:r w:rsidRPr="00FC3D44">
                        <w:rPr>
                          <w:rStyle w:val="jsgrdq"/>
                          <w:color w:val="000000" w:themeColor="text1"/>
                          <w:sz w:val="15"/>
                          <w:szCs w:val="15"/>
                        </w:rPr>
                        <w:t xml:space="preserve">work in the gift shop and any other aspects of the business. </w:t>
                      </w:r>
                    </w:p>
                    <w:p w14:paraId="5501596E" w14:textId="0F52F950" w:rsidR="0065118C" w:rsidRPr="00FC3D44" w:rsidRDefault="0065118C" w:rsidP="0065118C">
                      <w:pPr>
                        <w:pStyle w:val="04xlpa"/>
                        <w:rPr>
                          <w:color w:val="000000" w:themeColor="text1"/>
                          <w:sz w:val="15"/>
                          <w:szCs w:val="15"/>
                        </w:rPr>
                      </w:pPr>
                      <w:r w:rsidRPr="00FC3D44">
                        <w:rPr>
                          <w:rStyle w:val="jsgrdq"/>
                          <w:color w:val="000000" w:themeColor="text1"/>
                          <w:sz w:val="15"/>
                          <w:szCs w:val="15"/>
                        </w:rPr>
                        <w:t>With the grand opening set for 25 November, neighbours and supporters are elated that the renovations are concluding. Milton and Aaron spoke while admiring the ranch, which was overheard by journalists, “Candy. I’m so glad we’s did it. So glad.” “Me too George. Me too.” Thanks to two dedicated men, the community will be able to enjoy Fox-Glove Ranch very soon.</w:t>
                      </w:r>
                    </w:p>
                    <w:p w14:paraId="2FD0B5BE" w14:textId="77777777" w:rsidR="0065118C" w:rsidRPr="0065118C" w:rsidRDefault="0065118C" w:rsidP="0065118C">
                      <w:pPr>
                        <w:rPr>
                          <w:sz w:val="18"/>
                          <w:szCs w:val="18"/>
                        </w:rPr>
                      </w:pPr>
                    </w:p>
                    <w:p w14:paraId="42A00727" w14:textId="77777777" w:rsidR="0065118C" w:rsidRPr="0065118C" w:rsidRDefault="0065118C" w:rsidP="0065118C">
                      <w:pPr>
                        <w:rPr>
                          <w:sz w:val="18"/>
                          <w:szCs w:val="18"/>
                        </w:rPr>
                      </w:pPr>
                    </w:p>
                    <w:p w14:paraId="06A7D1F5" w14:textId="77777777" w:rsidR="0065118C" w:rsidRDefault="0065118C"/>
                  </w:txbxContent>
                </v:textbox>
              </v:shape>
            </w:pict>
          </mc:Fallback>
        </mc:AlternateContent>
      </w:r>
      <w:r w:rsidR="00460C74">
        <w:rPr>
          <w:noProof/>
        </w:rPr>
        <mc:AlternateContent>
          <mc:Choice Requires="wps">
            <w:drawing>
              <wp:anchor distT="0" distB="0" distL="114300" distR="114300" simplePos="0" relativeHeight="251666432" behindDoc="0" locked="0" layoutInCell="1" allowOverlap="1" wp14:anchorId="7C0C147A" wp14:editId="4B406B11">
                <wp:simplePos x="0" y="0"/>
                <wp:positionH relativeFrom="column">
                  <wp:posOffset>-710957</wp:posOffset>
                </wp:positionH>
                <wp:positionV relativeFrom="paragraph">
                  <wp:posOffset>-679153</wp:posOffset>
                </wp:positionV>
                <wp:extent cx="1056640" cy="589280"/>
                <wp:effectExtent l="0" t="0" r="10160" b="7620"/>
                <wp:wrapNone/>
                <wp:docPr id="17" name="Text Box 17"/>
                <wp:cNvGraphicFramePr/>
                <a:graphic xmlns:a="http://schemas.openxmlformats.org/drawingml/2006/main">
                  <a:graphicData uri="http://schemas.microsoft.com/office/word/2010/wordprocessingShape">
                    <wps:wsp>
                      <wps:cNvSpPr txBox="1"/>
                      <wps:spPr>
                        <a:xfrm>
                          <a:off x="0" y="0"/>
                          <a:ext cx="1056640" cy="589280"/>
                        </a:xfrm>
                        <a:prstGeom prst="rect">
                          <a:avLst/>
                        </a:prstGeom>
                        <a:solidFill>
                          <a:schemeClr val="lt1"/>
                        </a:solidFill>
                        <a:ln w="6350">
                          <a:solidFill>
                            <a:prstClr val="black"/>
                          </a:solidFill>
                        </a:ln>
                      </wps:spPr>
                      <wps:txbx>
                        <w:txbxContent>
                          <w:p w14:paraId="06C93BA9" w14:textId="0FA74ECF" w:rsidR="00FC3D44" w:rsidRPr="00FC3D44" w:rsidRDefault="00FC3D44">
                            <w:pPr>
                              <w:rPr>
                                <w:rFonts w:ascii="Engravers MT" w:hAnsi="Engravers MT"/>
                                <w:sz w:val="15"/>
                                <w:szCs w:val="15"/>
                              </w:rPr>
                            </w:pPr>
                            <w:r w:rsidRPr="00FC3D44">
                              <w:rPr>
                                <w:rFonts w:ascii="Engravers MT" w:hAnsi="Engravers MT"/>
                                <w:sz w:val="15"/>
                                <w:szCs w:val="15"/>
                              </w:rPr>
                              <w:t>12 Campbell St</w:t>
                            </w:r>
                            <w:r>
                              <w:rPr>
                                <w:rFonts w:ascii="Engravers MT" w:hAnsi="Engravers MT"/>
                                <w:sz w:val="15"/>
                                <w:szCs w:val="15"/>
                              </w:rPr>
                              <w:t>.</w:t>
                            </w:r>
                            <w:r w:rsidRPr="00FC3D44">
                              <w:rPr>
                                <w:rFonts w:ascii="Engravers MT" w:hAnsi="Engravers MT"/>
                                <w:sz w:val="15"/>
                                <w:szCs w:val="15"/>
                              </w:rPr>
                              <w:t xml:space="preserve"> Salinas Soledad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C0C147A" id="Text Box 17" o:spid="_x0000_s1028" type="#_x0000_t202" style="position:absolute;margin-left:-56pt;margin-top:-53.5pt;width:83.2pt;height:4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" fillcolor="white [3201]" strokeweight=".5pt">
                <v:textbox>
                  <w:txbxContent>
                    <w:p w14:paraId="06C93BA9" w14:textId="0FA74ECF" w:rsidR="00FC3D44" w:rsidRPr="00FC3D44" w:rsidRDefault="00FC3D44">
                      <w:pPr>
                        <w:rPr>
                          <w:rFonts w:ascii="Engravers MT" w:hAnsi="Engravers MT"/>
                          <w:sz w:val="15"/>
                          <w:szCs w:val="15"/>
                        </w:rPr>
                      </w:pPr>
                      <w:r w:rsidRPr="00FC3D44">
                        <w:rPr>
                          <w:rFonts w:ascii="Engravers MT" w:hAnsi="Engravers MT"/>
                          <w:sz w:val="15"/>
                          <w:szCs w:val="15"/>
                        </w:rPr>
                        <w:t>12 Campbell St</w:t>
                      </w:r>
                      <w:r>
                        <w:rPr>
                          <w:rFonts w:ascii="Engravers MT" w:hAnsi="Engravers MT"/>
                          <w:sz w:val="15"/>
                          <w:szCs w:val="15"/>
                        </w:rPr>
                        <w:t>.</w:t>
                      </w:r>
                      <w:r w:rsidRPr="00FC3D44">
                        <w:rPr>
                          <w:rFonts w:ascii="Engravers MT" w:hAnsi="Engravers MT"/>
                          <w:sz w:val="15"/>
                          <w:szCs w:val="15"/>
                        </w:rPr>
                        <w:t xml:space="preserve"> Salinas Soledad</w:t>
                      </w:r>
                    </w:p>
                  </w:txbxContent>
                </v:textbox>
              </v:shape>
            </w:pict>
          </mc:Fallback>
        </mc:AlternateContent>
      </w:r>
      <w:r w:rsidR="00460C74">
        <w:rPr>
          <w:noProof/>
        </w:rPr>
        <mc:AlternateContent>
          <mc:Choice Requires="wps">
            <w:drawing>
              <wp:anchor distT="0" distB="0" distL="114300" distR="114300" simplePos="0" relativeHeight="251664384" behindDoc="0" locked="0" layoutInCell="1" allowOverlap="1" wp14:anchorId="67C82379" wp14:editId="037944A0">
                <wp:simplePos x="0" y="0"/>
                <wp:positionH relativeFrom="column">
                  <wp:posOffset>478128</wp:posOffset>
                </wp:positionH>
                <wp:positionV relativeFrom="paragraph">
                  <wp:posOffset>-556922</wp:posOffset>
                </wp:positionV>
                <wp:extent cx="5059680" cy="467360"/>
                <wp:effectExtent l="0" t="0" r="7620" b="15240"/>
                <wp:wrapNone/>
                <wp:docPr id="15" name="Text Box 15"/>
                <wp:cNvGraphicFramePr/>
                <a:graphic xmlns:a="http://schemas.openxmlformats.org/drawingml/2006/main">
                  <a:graphicData uri="http://schemas.microsoft.com/office/word/2010/wordprocessingShape">
                    <wps:wsp>
                      <wps:cNvSpPr txBox="1"/>
                      <wps:spPr>
                        <a:xfrm>
                          <a:off x="0" y="0"/>
                          <a:ext cx="5059680" cy="467360"/>
                        </a:xfrm>
                        <a:prstGeom prst="rect">
                          <a:avLst/>
                        </a:prstGeom>
                        <a:solidFill>
                          <a:schemeClr val="lt1"/>
                        </a:solidFill>
                        <a:ln w="6350">
                          <a:solidFill>
                            <a:prstClr val="black"/>
                          </a:solidFill>
                        </a:ln>
                      </wps:spPr>
                      <wps:txbx>
                        <w:txbxContent>
                          <w:p w14:paraId="71D1249C" w14:textId="471B3616" w:rsidR="0065118C" w:rsidRPr="0065118C" w:rsidRDefault="0065118C" w:rsidP="0065118C">
                            <w:pPr>
                              <w:jc w:val="center"/>
                              <w:rPr>
                                <w:rFonts w:ascii="Engravers MT" w:hAnsi="Engravers MT"/>
                                <w:b/>
                                <w:bCs/>
                                <w:sz w:val="44"/>
                                <w:szCs w:val="44"/>
                              </w:rPr>
                            </w:pPr>
                            <w:r w:rsidRPr="0065118C">
                              <w:rPr>
                                <w:rFonts w:ascii="Engravers MT" w:hAnsi="Engravers MT"/>
                                <w:b/>
                                <w:bCs/>
                                <w:sz w:val="44"/>
                                <w:szCs w:val="44"/>
                              </w:rPr>
                              <w:t>The Salinas 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67C82379" id="Text Box 15" o:spid="_x0000_s1029" type="#_x0000_t202" style="position:absolute;margin-left:37.65pt;margin-top:-43.85pt;width:398.4pt;height:36.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" fillcolor="white [3201]" strokeweight=".5pt">
                <v:textbox>
                  <w:txbxContent>
                    <w:p w14:paraId="71D1249C" w14:textId="471B3616" w:rsidR="0065118C" w:rsidRPr="0065118C" w:rsidRDefault="0065118C" w:rsidP="0065118C">
                      <w:pPr>
                        <w:jc w:val="center"/>
                        <w:rPr>
                          <w:rFonts w:ascii="Engravers MT" w:hAnsi="Engravers MT"/>
                          <w:b/>
                          <w:bCs/>
                          <w:sz w:val="44"/>
                          <w:szCs w:val="44"/>
                        </w:rPr>
                      </w:pPr>
                      <w:r w:rsidRPr="0065118C">
                        <w:rPr>
                          <w:rFonts w:ascii="Engravers MT" w:hAnsi="Engravers MT"/>
                          <w:b/>
                          <w:bCs/>
                          <w:sz w:val="44"/>
                          <w:szCs w:val="44"/>
                        </w:rPr>
                        <w:t>The Salinas Script</w:t>
                      </w:r>
                    </w:p>
                  </w:txbxContent>
                </v:textbox>
              </v:shape>
            </w:pict>
          </mc:Fallback>
        </mc:AlternateContent>
      </w:r>
    </w:p>
    <w:p w14:paraId="59125EA3" w14:textId="2BE25F38" w:rsidR="004E24DD" w:rsidRDefault="00EB5E95">
      <w:r>
        <w:rPr>
          <w:noProof/>
        </w:rPr>
        <mc:AlternateContent>
          <mc:Choice Requires="wps">
            <w:drawing>
              <wp:anchor distT="0" distB="0" distL="114300" distR="114300" simplePos="0" relativeHeight="251667456" behindDoc="0" locked="0" layoutInCell="1" allowOverlap="1" wp14:anchorId="0BAC2A1E" wp14:editId="77366FD7">
                <wp:simplePos x="0" y="0"/>
                <wp:positionH relativeFrom="column">
                  <wp:posOffset>2844800</wp:posOffset>
                </wp:positionH>
                <wp:positionV relativeFrom="paragraph">
                  <wp:posOffset>5194300</wp:posOffset>
                </wp:positionV>
                <wp:extent cx="3721735" cy="2552700"/>
                <wp:effectExtent l="0" t="0" r="12065" b="12700"/>
                <wp:wrapNone/>
                <wp:docPr id="18" name="Text Box 18"/>
                <wp:cNvGraphicFramePr/>
                <a:graphic xmlns:a="http://schemas.openxmlformats.org/drawingml/2006/main">
                  <a:graphicData uri="http://schemas.microsoft.com/office/word/2010/wordprocessingShape">
                    <wps:wsp>
                      <wps:cNvSpPr txBox="1"/>
                      <wps:spPr>
                        <a:xfrm>
                          <a:off x="0" y="0"/>
                          <a:ext cx="3721735" cy="2552700"/>
                        </a:xfrm>
                        <a:prstGeom prst="rect">
                          <a:avLst/>
                        </a:prstGeom>
                        <a:solidFill>
                          <a:schemeClr val="lt1"/>
                        </a:solidFill>
                        <a:ln w="6350">
                          <a:solidFill>
                            <a:prstClr val="black"/>
                          </a:solidFill>
                        </a:ln>
                      </wps:spPr>
                      <wps:txbx>
                        <w:txbxContent>
                          <w:p w14:paraId="1C59717E" w14:textId="0D2349FE" w:rsidR="00FC3D44" w:rsidRPr="00E64109" w:rsidRDefault="00FC3D44">
                            <w:pPr>
                              <w:rPr>
                                <w:rFonts w:ascii="Times New Roman" w:hAnsi="Times New Roman" w:cs="Times New Roman"/>
                                <w:b/>
                                <w:bCs/>
                                <w:sz w:val="18"/>
                                <w:szCs w:val="18"/>
                              </w:rPr>
                            </w:pPr>
                            <w:r w:rsidRPr="00E64109">
                              <w:rPr>
                                <w:rFonts w:ascii="Times New Roman" w:hAnsi="Times New Roman" w:cs="Times New Roman"/>
                                <w:b/>
                                <w:bCs/>
                                <w:sz w:val="18"/>
                                <w:szCs w:val="18"/>
                              </w:rPr>
                              <w:t>Salinas Residents Slam Foreign Minister amid Migrant Crisis</w:t>
                            </w:r>
                          </w:p>
                          <w:p w14:paraId="278631B0" w14:textId="63FFFBC1" w:rsidR="00FC3D44" w:rsidRDefault="00FC3D44">
                            <w:pPr>
                              <w:rPr>
                                <w:rFonts w:ascii="Times New Roman" w:hAnsi="Times New Roman" w:cs="Times New Roman"/>
                                <w:sz w:val="15"/>
                                <w:szCs w:val="15"/>
                              </w:rPr>
                            </w:pPr>
                            <w:r w:rsidRPr="00460C74">
                              <w:rPr>
                                <w:rFonts w:ascii="Times New Roman" w:hAnsi="Times New Roman" w:cs="Times New Roman"/>
                                <w:sz w:val="15"/>
                                <w:szCs w:val="15"/>
                              </w:rPr>
                              <w:t xml:space="preserve">In the past few months, the migration crisis has become more and more prominent; and continues to </w:t>
                            </w:r>
                            <w:r w:rsidR="002012CA">
                              <w:rPr>
                                <w:rFonts w:ascii="Times New Roman" w:hAnsi="Times New Roman" w:cs="Times New Roman"/>
                                <w:sz w:val="15"/>
                                <w:szCs w:val="15"/>
                              </w:rPr>
                              <w:t>worsen</w:t>
                            </w:r>
                            <w:r w:rsidRPr="00460C74">
                              <w:rPr>
                                <w:rFonts w:ascii="Times New Roman" w:hAnsi="Times New Roman" w:cs="Times New Roman"/>
                                <w:sz w:val="15"/>
                                <w:szCs w:val="15"/>
                              </w:rPr>
                              <w:t xml:space="preserve">. Residents of Salinas are becoming frustrated at the limited available jobs, due to the influx of </w:t>
                            </w:r>
                            <w:r w:rsidR="002012CA" w:rsidRPr="00460C74">
                              <w:rPr>
                                <w:rFonts w:ascii="Times New Roman" w:hAnsi="Times New Roman" w:cs="Times New Roman"/>
                                <w:sz w:val="15"/>
                                <w:szCs w:val="15"/>
                              </w:rPr>
                              <w:t>migrants,</w:t>
                            </w:r>
                            <w:r w:rsidRPr="00460C74">
                              <w:rPr>
                                <w:rFonts w:ascii="Times New Roman" w:hAnsi="Times New Roman" w:cs="Times New Roman"/>
                                <w:sz w:val="15"/>
                                <w:szCs w:val="15"/>
                              </w:rPr>
                              <w:t xml:space="preserve"> mainly from India, Taiwan and Africa. </w:t>
                            </w:r>
                          </w:p>
                          <w:p w14:paraId="0933B9FB" w14:textId="77777777" w:rsidR="002012CA" w:rsidRPr="00460C74" w:rsidRDefault="002012CA">
                            <w:pPr>
                              <w:rPr>
                                <w:rFonts w:ascii="Times New Roman" w:hAnsi="Times New Roman" w:cs="Times New Roman"/>
                                <w:sz w:val="15"/>
                                <w:szCs w:val="15"/>
                              </w:rPr>
                            </w:pPr>
                          </w:p>
                          <w:p w14:paraId="1A0A5F09" w14:textId="5D98F147" w:rsidR="00460C74" w:rsidRDefault="00FC3D44">
                            <w:pPr>
                              <w:rPr>
                                <w:rFonts w:ascii="Times New Roman" w:hAnsi="Times New Roman" w:cs="Times New Roman"/>
                                <w:i/>
                                <w:sz w:val="15"/>
                                <w:szCs w:val="15"/>
                              </w:rPr>
                            </w:pPr>
                            <w:r w:rsidRPr="00460C74">
                              <w:rPr>
                                <w:rFonts w:ascii="Times New Roman" w:hAnsi="Times New Roman" w:cs="Times New Roman"/>
                                <w:sz w:val="15"/>
                                <w:szCs w:val="15"/>
                              </w:rPr>
                              <w:t>“I can’t get no work! I have five hungry kids! If I don’t get no work soon… Well, I don’t know what’ll ‘appen! Those migrants! I was born ‘ere. I should get the job first</w:t>
                            </w:r>
                            <w:r w:rsidR="00460C74" w:rsidRPr="00460C74">
                              <w:rPr>
                                <w:rFonts w:ascii="Times New Roman" w:hAnsi="Times New Roman" w:cs="Times New Roman"/>
                                <w:sz w:val="15"/>
                                <w:szCs w:val="15"/>
                              </w:rPr>
                              <w:t>”</w:t>
                            </w:r>
                            <w:r w:rsidR="002012CA">
                              <w:rPr>
                                <w:rFonts w:ascii="Times New Roman" w:hAnsi="Times New Roman" w:cs="Times New Roman"/>
                                <w:sz w:val="15"/>
                                <w:szCs w:val="15"/>
                              </w:rPr>
                              <w:t xml:space="preserve">, Sam Thorn a local told </w:t>
                            </w:r>
                            <w:r w:rsidR="002012CA" w:rsidRPr="002012CA">
                              <w:rPr>
                                <w:rFonts w:ascii="Times New Roman" w:hAnsi="Times New Roman" w:cs="Times New Roman"/>
                                <w:i/>
                                <w:sz w:val="15"/>
                                <w:szCs w:val="15"/>
                              </w:rPr>
                              <w:t>The Script</w:t>
                            </w:r>
                            <w:r w:rsidR="002012CA">
                              <w:rPr>
                                <w:rFonts w:ascii="Times New Roman" w:hAnsi="Times New Roman" w:cs="Times New Roman"/>
                                <w:i/>
                                <w:sz w:val="15"/>
                                <w:szCs w:val="15"/>
                              </w:rPr>
                              <w:t>.</w:t>
                            </w:r>
                          </w:p>
                          <w:p w14:paraId="4F6D1F76" w14:textId="77777777" w:rsidR="002012CA" w:rsidRPr="00460C74" w:rsidRDefault="002012CA">
                            <w:pPr>
                              <w:rPr>
                                <w:rFonts w:ascii="Times New Roman" w:hAnsi="Times New Roman" w:cs="Times New Roman"/>
                                <w:sz w:val="15"/>
                                <w:szCs w:val="15"/>
                              </w:rPr>
                            </w:pPr>
                          </w:p>
                          <w:p w14:paraId="3E358ED1" w14:textId="3C3AADAB" w:rsidR="002012CA" w:rsidRDefault="00460C74">
                            <w:pPr>
                              <w:rPr>
                                <w:rFonts w:ascii="Times New Roman" w:hAnsi="Times New Roman" w:cs="Times New Roman"/>
                                <w:sz w:val="15"/>
                                <w:szCs w:val="15"/>
                              </w:rPr>
                            </w:pPr>
                            <w:r w:rsidRPr="00460C74">
                              <w:rPr>
                                <w:rFonts w:ascii="Times New Roman" w:hAnsi="Times New Roman" w:cs="Times New Roman"/>
                                <w:sz w:val="15"/>
                                <w:szCs w:val="15"/>
                              </w:rPr>
                              <w:t>Sam Thorn has become increasingly worried about himself being unable to secure work</w:t>
                            </w:r>
                            <w:r w:rsidR="002012CA">
                              <w:rPr>
                                <w:rFonts w:ascii="Times New Roman" w:hAnsi="Times New Roman" w:cs="Times New Roman"/>
                                <w:sz w:val="15"/>
                                <w:szCs w:val="15"/>
                              </w:rPr>
                              <w:t xml:space="preserve"> for the benefit of his family</w:t>
                            </w:r>
                            <w:r w:rsidRPr="00460C74">
                              <w:rPr>
                                <w:rFonts w:ascii="Times New Roman" w:hAnsi="Times New Roman" w:cs="Times New Roman"/>
                                <w:sz w:val="15"/>
                                <w:szCs w:val="15"/>
                              </w:rPr>
                              <w:t xml:space="preserve">. After six months without a home and five mouths to feed, he finally reached out to </w:t>
                            </w:r>
                            <w:r w:rsidR="002012CA" w:rsidRPr="002012CA">
                              <w:rPr>
                                <w:rFonts w:ascii="Times New Roman" w:hAnsi="Times New Roman" w:cs="Times New Roman"/>
                                <w:i/>
                                <w:iCs/>
                                <w:sz w:val="15"/>
                                <w:szCs w:val="15"/>
                              </w:rPr>
                              <w:t>The</w:t>
                            </w:r>
                            <w:r w:rsidR="002012CA">
                              <w:rPr>
                                <w:rFonts w:ascii="Times New Roman" w:hAnsi="Times New Roman" w:cs="Times New Roman"/>
                                <w:sz w:val="15"/>
                                <w:szCs w:val="15"/>
                              </w:rPr>
                              <w:t xml:space="preserve"> </w:t>
                            </w:r>
                            <w:r w:rsidRPr="00460C74">
                              <w:rPr>
                                <w:rFonts w:ascii="Times New Roman" w:hAnsi="Times New Roman" w:cs="Times New Roman"/>
                                <w:i/>
                                <w:iCs/>
                                <w:sz w:val="15"/>
                                <w:szCs w:val="15"/>
                              </w:rPr>
                              <w:t>Script</w:t>
                            </w:r>
                            <w:r w:rsidRPr="00460C74">
                              <w:rPr>
                                <w:rFonts w:ascii="Times New Roman" w:hAnsi="Times New Roman" w:cs="Times New Roman"/>
                                <w:sz w:val="15"/>
                                <w:szCs w:val="15"/>
                              </w:rPr>
                              <w:t xml:space="preserve"> and staff are trying to find work for him.  </w:t>
                            </w:r>
                          </w:p>
                          <w:p w14:paraId="59FF0A74" w14:textId="77777777" w:rsidR="002012CA" w:rsidRDefault="002012CA">
                            <w:pPr>
                              <w:rPr>
                                <w:rFonts w:ascii="Times New Roman" w:hAnsi="Times New Roman" w:cs="Times New Roman"/>
                                <w:sz w:val="15"/>
                                <w:szCs w:val="15"/>
                              </w:rPr>
                            </w:pPr>
                          </w:p>
                          <w:p w14:paraId="7BFEFBBC" w14:textId="77777777" w:rsidR="00EB5E95" w:rsidRDefault="00460C74">
                            <w:pPr>
                              <w:rPr>
                                <w:rFonts w:ascii="Times New Roman" w:hAnsi="Times New Roman" w:cs="Times New Roman"/>
                                <w:sz w:val="15"/>
                                <w:szCs w:val="15"/>
                              </w:rPr>
                            </w:pPr>
                            <w:r w:rsidRPr="00460C74">
                              <w:rPr>
                                <w:rFonts w:ascii="Times New Roman" w:hAnsi="Times New Roman" w:cs="Times New Roman"/>
                                <w:sz w:val="15"/>
                                <w:szCs w:val="15"/>
                              </w:rPr>
                              <w:t xml:space="preserve">But Sam and his family aren’t the only ones </w:t>
                            </w:r>
                            <w:r w:rsidR="00EB5E95">
                              <w:rPr>
                                <w:rFonts w:ascii="Times New Roman" w:hAnsi="Times New Roman" w:cs="Times New Roman"/>
                                <w:sz w:val="15"/>
                                <w:szCs w:val="15"/>
                              </w:rPr>
                              <w:t>who were</w:t>
                            </w:r>
                            <w:r w:rsidRPr="00460C74">
                              <w:rPr>
                                <w:rFonts w:ascii="Times New Roman" w:hAnsi="Times New Roman" w:cs="Times New Roman"/>
                                <w:sz w:val="15"/>
                                <w:szCs w:val="15"/>
                              </w:rPr>
                              <w:t xml:space="preserve"> destitu</w:t>
                            </w:r>
                            <w:r w:rsidR="00EB5E95">
                              <w:rPr>
                                <w:rFonts w:ascii="Times New Roman" w:hAnsi="Times New Roman" w:cs="Times New Roman"/>
                                <w:sz w:val="15"/>
                                <w:szCs w:val="15"/>
                              </w:rPr>
                              <w:t>te</w:t>
                            </w:r>
                            <w:r w:rsidRPr="00460C74">
                              <w:rPr>
                                <w:rFonts w:ascii="Times New Roman" w:hAnsi="Times New Roman" w:cs="Times New Roman"/>
                                <w:sz w:val="15"/>
                                <w:szCs w:val="15"/>
                              </w:rPr>
                              <w:t>. More than six thousand people have migrated from poor countries in hope of finding work. Only to discover that they were no</w:t>
                            </w:r>
                            <w:r w:rsidR="002012CA">
                              <w:rPr>
                                <w:rFonts w:ascii="Times New Roman" w:hAnsi="Times New Roman" w:cs="Times New Roman"/>
                                <w:sz w:val="15"/>
                                <w:szCs w:val="15"/>
                              </w:rPr>
                              <w:t>t</w:t>
                            </w:r>
                            <w:r w:rsidRPr="00460C74">
                              <w:rPr>
                                <w:rFonts w:ascii="Times New Roman" w:hAnsi="Times New Roman" w:cs="Times New Roman"/>
                                <w:sz w:val="15"/>
                                <w:szCs w:val="15"/>
                              </w:rPr>
                              <w:t xml:space="preserve"> the only ones with the same idea. </w:t>
                            </w:r>
                            <w:r w:rsidR="00EB5E95">
                              <w:rPr>
                                <w:rFonts w:ascii="Times New Roman" w:hAnsi="Times New Roman" w:cs="Times New Roman"/>
                                <w:sz w:val="15"/>
                                <w:szCs w:val="15"/>
                              </w:rPr>
                              <w:t xml:space="preserve">Homeless workers George and Lennie from Weed have just arrived </w:t>
                            </w:r>
                            <w:proofErr w:type="gramStart"/>
                            <w:r w:rsidR="00EB5E95">
                              <w:rPr>
                                <w:rFonts w:ascii="Times New Roman" w:hAnsi="Times New Roman" w:cs="Times New Roman"/>
                                <w:sz w:val="15"/>
                                <w:szCs w:val="15"/>
                              </w:rPr>
                              <w:t>to</w:t>
                            </w:r>
                            <w:proofErr w:type="gramEnd"/>
                            <w:r w:rsidR="00EB5E95">
                              <w:rPr>
                                <w:rFonts w:ascii="Times New Roman" w:hAnsi="Times New Roman" w:cs="Times New Roman"/>
                                <w:sz w:val="15"/>
                                <w:szCs w:val="15"/>
                              </w:rPr>
                              <w:t xml:space="preserve"> Salinas and are being exploited for their labour. </w:t>
                            </w:r>
                          </w:p>
                          <w:p w14:paraId="7341E4B6" w14:textId="77777777" w:rsidR="00EB5E95" w:rsidRDefault="00EB5E95">
                            <w:pPr>
                              <w:rPr>
                                <w:rFonts w:ascii="Times New Roman" w:hAnsi="Times New Roman" w:cs="Times New Roman"/>
                                <w:sz w:val="15"/>
                                <w:szCs w:val="15"/>
                              </w:rPr>
                            </w:pPr>
                          </w:p>
                          <w:p w14:paraId="5FEC4765" w14:textId="7884C834" w:rsidR="00460C74" w:rsidRPr="00460C74" w:rsidRDefault="00460C74">
                            <w:pPr>
                              <w:rPr>
                                <w:rFonts w:ascii="Times New Roman" w:hAnsi="Times New Roman" w:cs="Times New Roman"/>
                                <w:sz w:val="15"/>
                                <w:szCs w:val="15"/>
                              </w:rPr>
                            </w:pPr>
                            <w:r w:rsidRPr="00460C74">
                              <w:rPr>
                                <w:rFonts w:ascii="Times New Roman" w:hAnsi="Times New Roman" w:cs="Times New Roman"/>
                                <w:sz w:val="15"/>
                                <w:szCs w:val="15"/>
                              </w:rPr>
                              <w:t>Foreign Minister Liam Payne is “working on the case</w:t>
                            </w:r>
                            <w:r w:rsidR="00EB5E95">
                              <w:rPr>
                                <w:rFonts w:ascii="Times New Roman" w:hAnsi="Times New Roman" w:cs="Times New Roman"/>
                                <w:sz w:val="15"/>
                                <w:szCs w:val="15"/>
                              </w:rPr>
                              <w:t>s</w:t>
                            </w:r>
                            <w:r w:rsidRPr="00460C74">
                              <w:rPr>
                                <w:rFonts w:ascii="Times New Roman" w:hAnsi="Times New Roman" w:cs="Times New Roman"/>
                                <w:sz w:val="15"/>
                                <w:szCs w:val="15"/>
                              </w:rPr>
                              <w:t xml:space="preserve">” and doing “all that [he] can.” </w:t>
                            </w:r>
                          </w:p>
                          <w:p w14:paraId="7866D9B1" w14:textId="10D0D1F3" w:rsidR="00460C74" w:rsidRPr="00460C74" w:rsidRDefault="00EB5E95">
                            <w:pPr>
                              <w:rPr>
                                <w:rFonts w:ascii="Times New Roman" w:hAnsi="Times New Roman" w:cs="Times New Roman"/>
                                <w:sz w:val="15"/>
                                <w:szCs w:val="15"/>
                              </w:rPr>
                            </w:pPr>
                            <w:r>
                              <w:rPr>
                                <w:rFonts w:ascii="Times New Roman" w:hAnsi="Times New Roman" w:cs="Times New Roman"/>
                                <w:sz w:val="15"/>
                                <w:szCs w:val="15"/>
                              </w:rPr>
                              <w:t>Locals are outraged complaining</w:t>
                            </w:r>
                            <w:r w:rsidR="00460C74" w:rsidRPr="00460C74">
                              <w:rPr>
                                <w:rFonts w:ascii="Times New Roman" w:hAnsi="Times New Roman" w:cs="Times New Roman"/>
                                <w:sz w:val="15"/>
                                <w:szCs w:val="15"/>
                              </w:rPr>
                              <w:t xml:space="preserve">, it’s not good enough. </w:t>
                            </w:r>
                            <w:r>
                              <w:rPr>
                                <w:rFonts w:ascii="Times New Roman" w:hAnsi="Times New Roman" w:cs="Times New Roman"/>
                                <w:sz w:val="15"/>
                                <w:szCs w:val="15"/>
                              </w:rPr>
                              <w:t>W</w:t>
                            </w:r>
                            <w:r w:rsidR="00460C74" w:rsidRPr="00460C74">
                              <w:rPr>
                                <w:rFonts w:ascii="Times New Roman" w:hAnsi="Times New Roman" w:cs="Times New Roman"/>
                                <w:sz w:val="15"/>
                                <w:szCs w:val="15"/>
                              </w:rPr>
                              <w:t xml:space="preserve">ith poverty raging through the </w:t>
                            </w:r>
                            <w:proofErr w:type="gramStart"/>
                            <w:r w:rsidR="00460C74" w:rsidRPr="00460C74">
                              <w:rPr>
                                <w:rFonts w:ascii="Times New Roman" w:hAnsi="Times New Roman" w:cs="Times New Roman"/>
                                <w:sz w:val="15"/>
                                <w:szCs w:val="15"/>
                              </w:rPr>
                              <w:t>country;</w:t>
                            </w:r>
                            <w:proofErr w:type="gramEnd"/>
                            <w:r w:rsidR="00460C74" w:rsidRPr="00460C74">
                              <w:rPr>
                                <w:rFonts w:ascii="Times New Roman" w:hAnsi="Times New Roman" w:cs="Times New Roman"/>
                                <w:sz w:val="15"/>
                                <w:szCs w:val="15"/>
                              </w:rPr>
                              <w:t xml:space="preserve"> </w:t>
                            </w:r>
                            <w:r>
                              <w:rPr>
                                <w:rFonts w:ascii="Times New Roman" w:hAnsi="Times New Roman" w:cs="Times New Roman"/>
                                <w:sz w:val="15"/>
                                <w:szCs w:val="15"/>
                              </w:rPr>
                              <w:t>hearts go out to</w:t>
                            </w:r>
                            <w:r w:rsidR="00460C74" w:rsidRPr="00460C74">
                              <w:rPr>
                                <w:rFonts w:ascii="Times New Roman" w:hAnsi="Times New Roman" w:cs="Times New Roman"/>
                                <w:sz w:val="15"/>
                                <w:szCs w:val="15"/>
                              </w:rPr>
                              <w:t xml:space="preserve"> people doing it tough.</w:t>
                            </w:r>
                            <w:r w:rsidR="00534CAA" w:rsidRPr="00534CAA">
                              <w:rPr>
                                <w:noProof/>
                              </w:rPr>
                              <w:t xml:space="preserve"> </w:t>
                            </w:r>
                          </w:p>
                          <w:p w14:paraId="03137D5D" w14:textId="77777777" w:rsidR="00460C74" w:rsidRPr="00460C74" w:rsidRDefault="00460C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2A1E" id="Text Box 18" o:spid="_x0000_s1030" type="#_x0000_t202" style="position:absolute;margin-left:224pt;margin-top:409pt;width:293.05pt;height:2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" fillcolor="white [3201]" strokeweight=".5pt">
                <v:textbox>
                  <w:txbxContent>
                    <w:p w14:paraId="1C59717E" w14:textId="0D2349FE" w:rsidR="00FC3D44" w:rsidRPr="00E64109" w:rsidRDefault="00FC3D44">
                      <w:pPr>
                        <w:rPr>
                          <w:rFonts w:ascii="Times New Roman" w:hAnsi="Times New Roman" w:cs="Times New Roman"/>
                          <w:b/>
                          <w:bCs/>
                          <w:sz w:val="18"/>
                          <w:szCs w:val="18"/>
                        </w:rPr>
                      </w:pPr>
                      <w:r w:rsidRPr="00E64109">
                        <w:rPr>
                          <w:rFonts w:ascii="Times New Roman" w:hAnsi="Times New Roman" w:cs="Times New Roman"/>
                          <w:b/>
                          <w:bCs/>
                          <w:sz w:val="18"/>
                          <w:szCs w:val="18"/>
                        </w:rPr>
                        <w:t>Salinas Residents Slam Foreign Minister amid Migrant Crisis</w:t>
                      </w:r>
                    </w:p>
                    <w:p w14:paraId="278631B0" w14:textId="63FFFBC1" w:rsidR="00FC3D44" w:rsidRDefault="00FC3D44">
                      <w:pPr>
                        <w:rPr>
                          <w:rFonts w:ascii="Times New Roman" w:hAnsi="Times New Roman" w:cs="Times New Roman"/>
                          <w:sz w:val="15"/>
                          <w:szCs w:val="15"/>
                        </w:rPr>
                      </w:pPr>
                      <w:r w:rsidRPr="00460C74">
                        <w:rPr>
                          <w:rFonts w:ascii="Times New Roman" w:hAnsi="Times New Roman" w:cs="Times New Roman"/>
                          <w:sz w:val="15"/>
                          <w:szCs w:val="15"/>
                        </w:rPr>
                        <w:t xml:space="preserve">In the past few months, the migration crisis has become more and more prominent; and continues to </w:t>
                      </w:r>
                      <w:r w:rsidR="002012CA">
                        <w:rPr>
                          <w:rFonts w:ascii="Times New Roman" w:hAnsi="Times New Roman" w:cs="Times New Roman"/>
                          <w:sz w:val="15"/>
                          <w:szCs w:val="15"/>
                        </w:rPr>
                        <w:t>worsen</w:t>
                      </w:r>
                      <w:r w:rsidRPr="00460C74">
                        <w:rPr>
                          <w:rFonts w:ascii="Times New Roman" w:hAnsi="Times New Roman" w:cs="Times New Roman"/>
                          <w:sz w:val="15"/>
                          <w:szCs w:val="15"/>
                        </w:rPr>
                        <w:t xml:space="preserve">. Residents of Salinas are becoming frustrated at the limited available jobs, due to the influx of </w:t>
                      </w:r>
                      <w:r w:rsidR="002012CA" w:rsidRPr="00460C74">
                        <w:rPr>
                          <w:rFonts w:ascii="Times New Roman" w:hAnsi="Times New Roman" w:cs="Times New Roman"/>
                          <w:sz w:val="15"/>
                          <w:szCs w:val="15"/>
                        </w:rPr>
                        <w:t>migrants,</w:t>
                      </w:r>
                      <w:r w:rsidRPr="00460C74">
                        <w:rPr>
                          <w:rFonts w:ascii="Times New Roman" w:hAnsi="Times New Roman" w:cs="Times New Roman"/>
                          <w:sz w:val="15"/>
                          <w:szCs w:val="15"/>
                        </w:rPr>
                        <w:t xml:space="preserve"> mainly from India, Taiwan and Africa. </w:t>
                      </w:r>
                    </w:p>
                    <w:p w14:paraId="0933B9FB" w14:textId="77777777" w:rsidR="002012CA" w:rsidRPr="00460C74" w:rsidRDefault="002012CA">
                      <w:pPr>
                        <w:rPr>
                          <w:rFonts w:ascii="Times New Roman" w:hAnsi="Times New Roman" w:cs="Times New Roman"/>
                          <w:sz w:val="15"/>
                          <w:szCs w:val="15"/>
                        </w:rPr>
                      </w:pPr>
                    </w:p>
                    <w:p w14:paraId="1A0A5F09" w14:textId="5D98F147" w:rsidR="00460C74" w:rsidRDefault="00FC3D44">
                      <w:pPr>
                        <w:rPr>
                          <w:rFonts w:ascii="Times New Roman" w:hAnsi="Times New Roman" w:cs="Times New Roman"/>
                          <w:i/>
                          <w:sz w:val="15"/>
                          <w:szCs w:val="15"/>
                        </w:rPr>
                      </w:pPr>
                      <w:r w:rsidRPr="00460C74">
                        <w:rPr>
                          <w:rFonts w:ascii="Times New Roman" w:hAnsi="Times New Roman" w:cs="Times New Roman"/>
                          <w:sz w:val="15"/>
                          <w:szCs w:val="15"/>
                        </w:rPr>
                        <w:t>“I can’t get no work! I have five hungry kids! If I don’t get no work soon… Well, I don’t know what’ll ‘appen! Those migrants! I was born ‘ere. I should get the job first</w:t>
                      </w:r>
                      <w:r w:rsidR="00460C74" w:rsidRPr="00460C74">
                        <w:rPr>
                          <w:rFonts w:ascii="Times New Roman" w:hAnsi="Times New Roman" w:cs="Times New Roman"/>
                          <w:sz w:val="15"/>
                          <w:szCs w:val="15"/>
                        </w:rPr>
                        <w:t>”</w:t>
                      </w:r>
                      <w:r w:rsidR="002012CA">
                        <w:rPr>
                          <w:rFonts w:ascii="Times New Roman" w:hAnsi="Times New Roman" w:cs="Times New Roman"/>
                          <w:sz w:val="15"/>
                          <w:szCs w:val="15"/>
                        </w:rPr>
                        <w:t xml:space="preserve">, Sam Thorn a local told </w:t>
                      </w:r>
                      <w:r w:rsidR="002012CA" w:rsidRPr="002012CA">
                        <w:rPr>
                          <w:rFonts w:ascii="Times New Roman" w:hAnsi="Times New Roman" w:cs="Times New Roman"/>
                          <w:i/>
                          <w:sz w:val="15"/>
                          <w:szCs w:val="15"/>
                        </w:rPr>
                        <w:t>The Script</w:t>
                      </w:r>
                      <w:r w:rsidR="002012CA">
                        <w:rPr>
                          <w:rFonts w:ascii="Times New Roman" w:hAnsi="Times New Roman" w:cs="Times New Roman"/>
                          <w:i/>
                          <w:sz w:val="15"/>
                          <w:szCs w:val="15"/>
                        </w:rPr>
                        <w:t>.</w:t>
                      </w:r>
                    </w:p>
                    <w:p w14:paraId="4F6D1F76" w14:textId="77777777" w:rsidR="002012CA" w:rsidRPr="00460C74" w:rsidRDefault="002012CA">
                      <w:pPr>
                        <w:rPr>
                          <w:rFonts w:ascii="Times New Roman" w:hAnsi="Times New Roman" w:cs="Times New Roman"/>
                          <w:sz w:val="15"/>
                          <w:szCs w:val="15"/>
                        </w:rPr>
                      </w:pPr>
                    </w:p>
                    <w:p w14:paraId="3E358ED1" w14:textId="3C3AADAB" w:rsidR="002012CA" w:rsidRDefault="00460C74">
                      <w:pPr>
                        <w:rPr>
                          <w:rFonts w:ascii="Times New Roman" w:hAnsi="Times New Roman" w:cs="Times New Roman"/>
                          <w:sz w:val="15"/>
                          <w:szCs w:val="15"/>
                        </w:rPr>
                      </w:pPr>
                      <w:r w:rsidRPr="00460C74">
                        <w:rPr>
                          <w:rFonts w:ascii="Times New Roman" w:hAnsi="Times New Roman" w:cs="Times New Roman"/>
                          <w:sz w:val="15"/>
                          <w:szCs w:val="15"/>
                        </w:rPr>
                        <w:t>Sam Thorn has become increasingly worried about himself being unable to secure work</w:t>
                      </w:r>
                      <w:r w:rsidR="002012CA">
                        <w:rPr>
                          <w:rFonts w:ascii="Times New Roman" w:hAnsi="Times New Roman" w:cs="Times New Roman"/>
                          <w:sz w:val="15"/>
                          <w:szCs w:val="15"/>
                        </w:rPr>
                        <w:t xml:space="preserve"> for the benefit of his family</w:t>
                      </w:r>
                      <w:r w:rsidRPr="00460C74">
                        <w:rPr>
                          <w:rFonts w:ascii="Times New Roman" w:hAnsi="Times New Roman" w:cs="Times New Roman"/>
                          <w:sz w:val="15"/>
                          <w:szCs w:val="15"/>
                        </w:rPr>
                        <w:t xml:space="preserve">. After six months without a home and five mouths to feed, he finally reached out to </w:t>
                      </w:r>
                      <w:r w:rsidR="002012CA" w:rsidRPr="002012CA">
                        <w:rPr>
                          <w:rFonts w:ascii="Times New Roman" w:hAnsi="Times New Roman" w:cs="Times New Roman"/>
                          <w:i/>
                          <w:iCs/>
                          <w:sz w:val="15"/>
                          <w:szCs w:val="15"/>
                        </w:rPr>
                        <w:t>The</w:t>
                      </w:r>
                      <w:r w:rsidR="002012CA">
                        <w:rPr>
                          <w:rFonts w:ascii="Times New Roman" w:hAnsi="Times New Roman" w:cs="Times New Roman"/>
                          <w:sz w:val="15"/>
                          <w:szCs w:val="15"/>
                        </w:rPr>
                        <w:t xml:space="preserve"> </w:t>
                      </w:r>
                      <w:r w:rsidRPr="00460C74">
                        <w:rPr>
                          <w:rFonts w:ascii="Times New Roman" w:hAnsi="Times New Roman" w:cs="Times New Roman"/>
                          <w:i/>
                          <w:iCs/>
                          <w:sz w:val="15"/>
                          <w:szCs w:val="15"/>
                        </w:rPr>
                        <w:t>Script</w:t>
                      </w:r>
                      <w:r w:rsidRPr="00460C74">
                        <w:rPr>
                          <w:rFonts w:ascii="Times New Roman" w:hAnsi="Times New Roman" w:cs="Times New Roman"/>
                          <w:sz w:val="15"/>
                          <w:szCs w:val="15"/>
                        </w:rPr>
                        <w:t xml:space="preserve"> and staff are trying to find work for him.  </w:t>
                      </w:r>
                    </w:p>
                    <w:p w14:paraId="59FF0A74" w14:textId="77777777" w:rsidR="002012CA" w:rsidRDefault="002012CA">
                      <w:pPr>
                        <w:rPr>
                          <w:rFonts w:ascii="Times New Roman" w:hAnsi="Times New Roman" w:cs="Times New Roman"/>
                          <w:sz w:val="15"/>
                          <w:szCs w:val="15"/>
                        </w:rPr>
                      </w:pPr>
                    </w:p>
                    <w:p w14:paraId="7BFEFBBC" w14:textId="77777777" w:rsidR="00EB5E95" w:rsidRDefault="00460C74">
                      <w:pPr>
                        <w:rPr>
                          <w:rFonts w:ascii="Times New Roman" w:hAnsi="Times New Roman" w:cs="Times New Roman"/>
                          <w:sz w:val="15"/>
                          <w:szCs w:val="15"/>
                        </w:rPr>
                      </w:pPr>
                      <w:r w:rsidRPr="00460C74">
                        <w:rPr>
                          <w:rFonts w:ascii="Times New Roman" w:hAnsi="Times New Roman" w:cs="Times New Roman"/>
                          <w:sz w:val="15"/>
                          <w:szCs w:val="15"/>
                        </w:rPr>
                        <w:t xml:space="preserve">But Sam and his family aren’t the only ones </w:t>
                      </w:r>
                      <w:r w:rsidR="00EB5E95">
                        <w:rPr>
                          <w:rFonts w:ascii="Times New Roman" w:hAnsi="Times New Roman" w:cs="Times New Roman"/>
                          <w:sz w:val="15"/>
                          <w:szCs w:val="15"/>
                        </w:rPr>
                        <w:t>who were</w:t>
                      </w:r>
                      <w:r w:rsidRPr="00460C74">
                        <w:rPr>
                          <w:rFonts w:ascii="Times New Roman" w:hAnsi="Times New Roman" w:cs="Times New Roman"/>
                          <w:sz w:val="15"/>
                          <w:szCs w:val="15"/>
                        </w:rPr>
                        <w:t xml:space="preserve"> destitu</w:t>
                      </w:r>
                      <w:r w:rsidR="00EB5E95">
                        <w:rPr>
                          <w:rFonts w:ascii="Times New Roman" w:hAnsi="Times New Roman" w:cs="Times New Roman"/>
                          <w:sz w:val="15"/>
                          <w:szCs w:val="15"/>
                        </w:rPr>
                        <w:t>te</w:t>
                      </w:r>
                      <w:r w:rsidRPr="00460C74">
                        <w:rPr>
                          <w:rFonts w:ascii="Times New Roman" w:hAnsi="Times New Roman" w:cs="Times New Roman"/>
                          <w:sz w:val="15"/>
                          <w:szCs w:val="15"/>
                        </w:rPr>
                        <w:t>. More than six thousand people have migrated from poor countries in hope of finding work. Only to discover that they were no</w:t>
                      </w:r>
                      <w:r w:rsidR="002012CA">
                        <w:rPr>
                          <w:rFonts w:ascii="Times New Roman" w:hAnsi="Times New Roman" w:cs="Times New Roman"/>
                          <w:sz w:val="15"/>
                          <w:szCs w:val="15"/>
                        </w:rPr>
                        <w:t>t</w:t>
                      </w:r>
                      <w:r w:rsidRPr="00460C74">
                        <w:rPr>
                          <w:rFonts w:ascii="Times New Roman" w:hAnsi="Times New Roman" w:cs="Times New Roman"/>
                          <w:sz w:val="15"/>
                          <w:szCs w:val="15"/>
                        </w:rPr>
                        <w:t xml:space="preserve"> the only ones with the same idea. </w:t>
                      </w:r>
                      <w:r w:rsidR="00EB5E95">
                        <w:rPr>
                          <w:rFonts w:ascii="Times New Roman" w:hAnsi="Times New Roman" w:cs="Times New Roman"/>
                          <w:sz w:val="15"/>
                          <w:szCs w:val="15"/>
                        </w:rPr>
                        <w:t xml:space="preserve">Homeless workers George and Lennie from Weed have just arrived </w:t>
                      </w:r>
                      <w:proofErr w:type="gramStart"/>
                      <w:r w:rsidR="00EB5E95">
                        <w:rPr>
                          <w:rFonts w:ascii="Times New Roman" w:hAnsi="Times New Roman" w:cs="Times New Roman"/>
                          <w:sz w:val="15"/>
                          <w:szCs w:val="15"/>
                        </w:rPr>
                        <w:t>to</w:t>
                      </w:r>
                      <w:proofErr w:type="gramEnd"/>
                      <w:r w:rsidR="00EB5E95">
                        <w:rPr>
                          <w:rFonts w:ascii="Times New Roman" w:hAnsi="Times New Roman" w:cs="Times New Roman"/>
                          <w:sz w:val="15"/>
                          <w:szCs w:val="15"/>
                        </w:rPr>
                        <w:t xml:space="preserve"> Salinas and are being exploited for their labour. </w:t>
                      </w:r>
                    </w:p>
                    <w:p w14:paraId="7341E4B6" w14:textId="77777777" w:rsidR="00EB5E95" w:rsidRDefault="00EB5E95">
                      <w:pPr>
                        <w:rPr>
                          <w:rFonts w:ascii="Times New Roman" w:hAnsi="Times New Roman" w:cs="Times New Roman"/>
                          <w:sz w:val="15"/>
                          <w:szCs w:val="15"/>
                        </w:rPr>
                      </w:pPr>
                    </w:p>
                    <w:p w14:paraId="5FEC4765" w14:textId="7884C834" w:rsidR="00460C74" w:rsidRPr="00460C74" w:rsidRDefault="00460C74">
                      <w:pPr>
                        <w:rPr>
                          <w:rFonts w:ascii="Times New Roman" w:hAnsi="Times New Roman" w:cs="Times New Roman"/>
                          <w:sz w:val="15"/>
                          <w:szCs w:val="15"/>
                        </w:rPr>
                      </w:pPr>
                      <w:r w:rsidRPr="00460C74">
                        <w:rPr>
                          <w:rFonts w:ascii="Times New Roman" w:hAnsi="Times New Roman" w:cs="Times New Roman"/>
                          <w:sz w:val="15"/>
                          <w:szCs w:val="15"/>
                        </w:rPr>
                        <w:t>Foreign Minister Liam Payne is “working on the case</w:t>
                      </w:r>
                      <w:r w:rsidR="00EB5E95">
                        <w:rPr>
                          <w:rFonts w:ascii="Times New Roman" w:hAnsi="Times New Roman" w:cs="Times New Roman"/>
                          <w:sz w:val="15"/>
                          <w:szCs w:val="15"/>
                        </w:rPr>
                        <w:t>s</w:t>
                      </w:r>
                      <w:r w:rsidRPr="00460C74">
                        <w:rPr>
                          <w:rFonts w:ascii="Times New Roman" w:hAnsi="Times New Roman" w:cs="Times New Roman"/>
                          <w:sz w:val="15"/>
                          <w:szCs w:val="15"/>
                        </w:rPr>
                        <w:t xml:space="preserve">” and doing “all that [he] can.” </w:t>
                      </w:r>
                    </w:p>
                    <w:p w14:paraId="7866D9B1" w14:textId="10D0D1F3" w:rsidR="00460C74" w:rsidRPr="00460C74" w:rsidRDefault="00EB5E95">
                      <w:pPr>
                        <w:rPr>
                          <w:rFonts w:ascii="Times New Roman" w:hAnsi="Times New Roman" w:cs="Times New Roman"/>
                          <w:sz w:val="15"/>
                          <w:szCs w:val="15"/>
                        </w:rPr>
                      </w:pPr>
                      <w:r>
                        <w:rPr>
                          <w:rFonts w:ascii="Times New Roman" w:hAnsi="Times New Roman" w:cs="Times New Roman"/>
                          <w:sz w:val="15"/>
                          <w:szCs w:val="15"/>
                        </w:rPr>
                        <w:t>Locals are outraged complaining</w:t>
                      </w:r>
                      <w:r w:rsidR="00460C74" w:rsidRPr="00460C74">
                        <w:rPr>
                          <w:rFonts w:ascii="Times New Roman" w:hAnsi="Times New Roman" w:cs="Times New Roman"/>
                          <w:sz w:val="15"/>
                          <w:szCs w:val="15"/>
                        </w:rPr>
                        <w:t xml:space="preserve">, it’s not good enough. </w:t>
                      </w:r>
                      <w:r>
                        <w:rPr>
                          <w:rFonts w:ascii="Times New Roman" w:hAnsi="Times New Roman" w:cs="Times New Roman"/>
                          <w:sz w:val="15"/>
                          <w:szCs w:val="15"/>
                        </w:rPr>
                        <w:t>W</w:t>
                      </w:r>
                      <w:r w:rsidR="00460C74" w:rsidRPr="00460C74">
                        <w:rPr>
                          <w:rFonts w:ascii="Times New Roman" w:hAnsi="Times New Roman" w:cs="Times New Roman"/>
                          <w:sz w:val="15"/>
                          <w:szCs w:val="15"/>
                        </w:rPr>
                        <w:t xml:space="preserve">ith poverty raging through the </w:t>
                      </w:r>
                      <w:proofErr w:type="gramStart"/>
                      <w:r w:rsidR="00460C74" w:rsidRPr="00460C74">
                        <w:rPr>
                          <w:rFonts w:ascii="Times New Roman" w:hAnsi="Times New Roman" w:cs="Times New Roman"/>
                          <w:sz w:val="15"/>
                          <w:szCs w:val="15"/>
                        </w:rPr>
                        <w:t>country;</w:t>
                      </w:r>
                      <w:proofErr w:type="gramEnd"/>
                      <w:r w:rsidR="00460C74" w:rsidRPr="00460C74">
                        <w:rPr>
                          <w:rFonts w:ascii="Times New Roman" w:hAnsi="Times New Roman" w:cs="Times New Roman"/>
                          <w:sz w:val="15"/>
                          <w:szCs w:val="15"/>
                        </w:rPr>
                        <w:t xml:space="preserve"> </w:t>
                      </w:r>
                      <w:r>
                        <w:rPr>
                          <w:rFonts w:ascii="Times New Roman" w:hAnsi="Times New Roman" w:cs="Times New Roman"/>
                          <w:sz w:val="15"/>
                          <w:szCs w:val="15"/>
                        </w:rPr>
                        <w:t>hearts go out to</w:t>
                      </w:r>
                      <w:r w:rsidR="00460C74" w:rsidRPr="00460C74">
                        <w:rPr>
                          <w:rFonts w:ascii="Times New Roman" w:hAnsi="Times New Roman" w:cs="Times New Roman"/>
                          <w:sz w:val="15"/>
                          <w:szCs w:val="15"/>
                        </w:rPr>
                        <w:t xml:space="preserve"> people doing it tough.</w:t>
                      </w:r>
                      <w:r w:rsidR="00534CAA" w:rsidRPr="00534CAA">
                        <w:rPr>
                          <w:noProof/>
                        </w:rPr>
                        <w:t xml:space="preserve"> </w:t>
                      </w:r>
                    </w:p>
                    <w:p w14:paraId="03137D5D" w14:textId="77777777" w:rsidR="00460C74" w:rsidRPr="00460C74" w:rsidRDefault="00460C74"/>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F9D135C" wp14:editId="1DBFAC8D">
                <wp:simplePos x="0" y="0"/>
                <wp:positionH relativeFrom="column">
                  <wp:posOffset>3378200</wp:posOffset>
                </wp:positionH>
                <wp:positionV relativeFrom="paragraph">
                  <wp:posOffset>7620000</wp:posOffset>
                </wp:positionV>
                <wp:extent cx="2624455" cy="1863090"/>
                <wp:effectExtent l="0" t="0" r="17145" b="16510"/>
                <wp:wrapNone/>
                <wp:docPr id="20" name="Text Box 20"/>
                <wp:cNvGraphicFramePr/>
                <a:graphic xmlns:a="http://schemas.openxmlformats.org/drawingml/2006/main">
                  <a:graphicData uri="http://schemas.microsoft.com/office/word/2010/wordprocessingShape">
                    <wps:wsp>
                      <wps:cNvSpPr txBox="1"/>
                      <wps:spPr>
                        <a:xfrm>
                          <a:off x="0" y="0"/>
                          <a:ext cx="2624455" cy="1863090"/>
                        </a:xfrm>
                        <a:prstGeom prst="rect">
                          <a:avLst/>
                        </a:prstGeom>
                        <a:solidFill>
                          <a:schemeClr val="lt1"/>
                        </a:solidFill>
                        <a:ln w="6350">
                          <a:solidFill>
                            <a:prstClr val="black"/>
                          </a:solidFill>
                        </a:ln>
                      </wps:spPr>
                      <wps:txbx>
                        <w:txbxContent>
                          <w:p w14:paraId="307C2C0C" w14:textId="227AF8F3" w:rsidR="00460C74" w:rsidRDefault="00534CAA">
                            <w:r>
                              <w:rPr>
                                <w:noProof/>
                              </w:rPr>
                              <w:drawing>
                                <wp:inline distT="0" distB="0" distL="0" distR="0" wp14:anchorId="62AD4F4D" wp14:editId="2320E215">
                                  <wp:extent cx="2381885" cy="954258"/>
                                  <wp:effectExtent l="0" t="0" r="0" b="0"/>
                                  <wp:docPr id="29" name="Picture 29" descr="The people helping migrants stranded in Serbia ⁄ O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people helping migrants stranded in Serbia ⁄ Open ..."/>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2631571" cy="1054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D135C" id="Text Box 20" o:spid="_x0000_s1031" type="#_x0000_t202" style="position:absolute;margin-left:266pt;margin-top:600pt;width:206.65pt;height:14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" fillcolor="white [3201]" strokeweight=".5pt">
                <v:textbox>
                  <w:txbxContent>
                    <w:p w14:paraId="307C2C0C" w14:textId="227AF8F3" w:rsidR="00460C74" w:rsidRDefault="00534CAA">
                      <w:r>
                        <w:rPr>
                          <w:noProof/>
                        </w:rPr>
                        <w:drawing>
                          <wp:inline distT="0" distB="0" distL="0" distR="0" wp14:anchorId="62AD4F4D" wp14:editId="2320E215">
                            <wp:extent cx="2381885" cy="954258"/>
                            <wp:effectExtent l="0" t="0" r="0" b="0"/>
                            <wp:docPr id="29" name="Picture 29" descr="The people helping migrants stranded in Serbia ⁄ O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people helping migrants stranded in Serbia ⁄ Open ..."/>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2631571" cy="1054290"/>
                                    </a:xfrm>
                                    <a:prstGeom prst="rect">
                                      <a:avLst/>
                                    </a:prstGeom>
                                  </pic:spPr>
                                </pic:pic>
                              </a:graphicData>
                            </a:graphic>
                          </wp:inline>
                        </w:drawing>
                      </w:r>
                    </w:p>
                  </w:txbxContent>
                </v:textbox>
              </v:shape>
            </w:pict>
          </mc:Fallback>
        </mc:AlternateContent>
      </w:r>
      <w:r w:rsidR="00534CAA">
        <w:rPr>
          <w:noProof/>
        </w:rPr>
        <mc:AlternateContent>
          <mc:Choice Requires="wps">
            <w:drawing>
              <wp:anchor distT="0" distB="0" distL="114300" distR="114300" simplePos="0" relativeHeight="251671552" behindDoc="0" locked="0" layoutInCell="1" allowOverlap="1" wp14:anchorId="632722A9" wp14:editId="65EF2C4E">
                <wp:simplePos x="0" y="0"/>
                <wp:positionH relativeFrom="column">
                  <wp:posOffset>3930650</wp:posOffset>
                </wp:positionH>
                <wp:positionV relativeFrom="paragraph">
                  <wp:posOffset>8464550</wp:posOffset>
                </wp:positionV>
                <wp:extent cx="1616710" cy="209550"/>
                <wp:effectExtent l="0" t="0" r="8890" b="19050"/>
                <wp:wrapNone/>
                <wp:docPr id="31" name="Text Box 31"/>
                <wp:cNvGraphicFramePr/>
                <a:graphic xmlns:a="http://schemas.openxmlformats.org/drawingml/2006/main">
                  <a:graphicData uri="http://schemas.microsoft.com/office/word/2010/wordprocessingShape">
                    <wps:wsp>
                      <wps:cNvSpPr txBox="1"/>
                      <wps:spPr>
                        <a:xfrm>
                          <a:off x="0" y="0"/>
                          <a:ext cx="1616710" cy="209550"/>
                        </a:xfrm>
                        <a:prstGeom prst="rect">
                          <a:avLst/>
                        </a:prstGeom>
                        <a:solidFill>
                          <a:schemeClr val="lt1"/>
                        </a:solidFill>
                        <a:ln w="6350">
                          <a:solidFill>
                            <a:prstClr val="black"/>
                          </a:solidFill>
                        </a:ln>
                      </wps:spPr>
                      <wps:txbx>
                        <w:txbxContent>
                          <w:p w14:paraId="77D07F94" w14:textId="40B01658" w:rsidR="002012CA" w:rsidRPr="00534CAA" w:rsidRDefault="002012CA" w:rsidP="002012CA">
                            <w:pPr>
                              <w:rPr>
                                <w:b/>
                                <w:bCs/>
                                <w:sz w:val="15"/>
                                <w:szCs w:val="15"/>
                              </w:rPr>
                            </w:pPr>
                            <w:r w:rsidRPr="00534CAA">
                              <w:rPr>
                                <w:b/>
                                <w:bCs/>
                                <w:sz w:val="15"/>
                                <w:szCs w:val="15"/>
                              </w:rPr>
                              <w:t>Migrants waking across fields.</w:t>
                            </w:r>
                          </w:p>
                          <w:p w14:paraId="3BC2DB72" w14:textId="27E370EB" w:rsidR="00DE68BA" w:rsidRPr="00DE68BA" w:rsidRDefault="00DE68BA">
                            <w:pPr>
                              <w:rPr>
                                <w:b/>
                                <w:bCs/>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22A9" id="Text Box 31" o:spid="_x0000_s1032" type="#_x0000_t202" style="position:absolute;margin-left:309.5pt;margin-top:666.5pt;width:127.3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" fillcolor="white [3201]" strokeweight=".5pt">
                <v:textbox>
                  <w:txbxContent>
                    <w:p w14:paraId="77D07F94" w14:textId="40B01658" w:rsidR="002012CA" w:rsidRPr="00534CAA" w:rsidRDefault="002012CA" w:rsidP="002012CA">
                      <w:pPr>
                        <w:rPr>
                          <w:b/>
                          <w:bCs/>
                          <w:sz w:val="15"/>
                          <w:szCs w:val="15"/>
                        </w:rPr>
                      </w:pPr>
                      <w:r w:rsidRPr="00534CAA">
                        <w:rPr>
                          <w:b/>
                          <w:bCs/>
                          <w:sz w:val="15"/>
                          <w:szCs w:val="15"/>
                        </w:rPr>
                        <w:t>Migrants waking across fields.</w:t>
                      </w:r>
                    </w:p>
                    <w:p w14:paraId="3BC2DB72" w14:textId="27E370EB" w:rsidR="00DE68BA" w:rsidRPr="00DE68BA" w:rsidRDefault="00DE68BA">
                      <w:pPr>
                        <w:rPr>
                          <w:b/>
                          <w:bCs/>
                          <w:sz w:val="11"/>
                          <w:szCs w:val="11"/>
                        </w:rPr>
                      </w:pPr>
                    </w:p>
                  </w:txbxContent>
                </v:textbox>
              </v:shape>
            </w:pict>
          </mc:Fallback>
        </mc:AlternateContent>
      </w:r>
      <w:r w:rsidR="00534CAA">
        <w:rPr>
          <w:noProof/>
        </w:rPr>
        <w:drawing>
          <wp:inline distT="0" distB="0" distL="0" distR="0" wp14:anchorId="02E44CDD" wp14:editId="0B6562AD">
            <wp:extent cx="1638935" cy="1438526"/>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8935" cy="1438526"/>
                    </a:xfrm>
                    <a:prstGeom prst="rect">
                      <a:avLst/>
                    </a:prstGeom>
                  </pic:spPr>
                </pic:pic>
              </a:graphicData>
            </a:graphic>
          </wp:inline>
        </w:drawing>
      </w:r>
      <w:r w:rsidR="00534CAA">
        <w:rPr>
          <w:noProof/>
        </w:rPr>
        <mc:AlternateContent>
          <mc:Choice Requires="wps">
            <w:drawing>
              <wp:anchor distT="0" distB="0" distL="114300" distR="114300" simplePos="0" relativeHeight="251670528" behindDoc="0" locked="0" layoutInCell="1" allowOverlap="1" wp14:anchorId="1B610860" wp14:editId="11C5CEF7">
                <wp:simplePos x="0" y="0"/>
                <wp:positionH relativeFrom="column">
                  <wp:posOffset>4529455</wp:posOffset>
                </wp:positionH>
                <wp:positionV relativeFrom="paragraph">
                  <wp:posOffset>8649970</wp:posOffset>
                </wp:positionV>
                <wp:extent cx="1828223" cy="1973580"/>
                <wp:effectExtent l="0" t="0" r="13335" b="7620"/>
                <wp:wrapNone/>
                <wp:docPr id="27" name="Text Box 27"/>
                <wp:cNvGraphicFramePr/>
                <a:graphic xmlns:a="http://schemas.openxmlformats.org/drawingml/2006/main">
                  <a:graphicData uri="http://schemas.microsoft.com/office/word/2010/wordprocessingShape">
                    <wps:wsp>
                      <wps:cNvSpPr txBox="1"/>
                      <wps:spPr>
                        <a:xfrm>
                          <a:off x="0" y="0"/>
                          <a:ext cx="1828223" cy="1973580"/>
                        </a:xfrm>
                        <a:prstGeom prst="rect">
                          <a:avLst/>
                        </a:prstGeom>
                        <a:solidFill>
                          <a:schemeClr val="lt1"/>
                        </a:solidFill>
                        <a:ln w="6350">
                          <a:solidFill>
                            <a:prstClr val="black"/>
                          </a:solidFill>
                        </a:ln>
                      </wps:spPr>
                      <wps:txbx>
                        <w:txbxContent>
                          <w:p w14:paraId="77B99429" w14:textId="32FE94C3" w:rsidR="00E64109" w:rsidRDefault="00534CAA">
                            <w:r>
                              <w:rPr>
                                <w:noProof/>
                              </w:rPr>
                              <w:drawing>
                                <wp:inline distT="0" distB="0" distL="0" distR="0" wp14:anchorId="6B9DD94D" wp14:editId="790A02E4">
                                  <wp:extent cx="1638935" cy="1387475"/>
                                  <wp:effectExtent l="0" t="0" r="0" b="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638935" cy="1387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10860" id="Text Box 27" o:spid="_x0000_s1033" type="#_x0000_t202" style="position:absolute;margin-left:356.65pt;margin-top:681.1pt;width:143.95pt;height:15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" fillcolor="white [3201]" strokeweight=".5pt">
                <v:textbox>
                  <w:txbxContent>
                    <w:p w14:paraId="77B99429" w14:textId="32FE94C3" w:rsidR="00E64109" w:rsidRDefault="00534CAA">
                      <w:r>
                        <w:rPr>
                          <w:noProof/>
                        </w:rPr>
                        <w:drawing>
                          <wp:inline distT="0" distB="0" distL="0" distR="0" wp14:anchorId="6B9DD94D" wp14:editId="790A02E4">
                            <wp:extent cx="1638935" cy="1387475"/>
                            <wp:effectExtent l="0" t="0" r="0" b="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638935" cy="1387475"/>
                                    </a:xfrm>
                                    <a:prstGeom prst="rect">
                                      <a:avLst/>
                                    </a:prstGeom>
                                  </pic:spPr>
                                </pic:pic>
                              </a:graphicData>
                            </a:graphic>
                          </wp:inline>
                        </w:drawing>
                      </w:r>
                    </w:p>
                  </w:txbxContent>
                </v:textbox>
              </v:shape>
            </w:pict>
          </mc:Fallback>
        </mc:AlternateContent>
      </w:r>
      <w:r w:rsidR="00534CAA">
        <w:rPr>
          <w:noProof/>
        </w:rPr>
        <mc:AlternateContent>
          <mc:Choice Requires="wps">
            <w:drawing>
              <wp:anchor distT="0" distB="0" distL="114300" distR="114300" simplePos="0" relativeHeight="251660288" behindDoc="0" locked="0" layoutInCell="1" allowOverlap="1" wp14:anchorId="15F1A884" wp14:editId="542E8321">
                <wp:simplePos x="0" y="0"/>
                <wp:positionH relativeFrom="column">
                  <wp:posOffset>2832100</wp:posOffset>
                </wp:positionH>
                <wp:positionV relativeFrom="paragraph">
                  <wp:posOffset>2622550</wp:posOffset>
                </wp:positionV>
                <wp:extent cx="3751580" cy="2698750"/>
                <wp:effectExtent l="0" t="0" r="7620" b="19050"/>
                <wp:wrapNone/>
                <wp:docPr id="5" name="Text Box 5"/>
                <wp:cNvGraphicFramePr/>
                <a:graphic xmlns:a="http://schemas.openxmlformats.org/drawingml/2006/main">
                  <a:graphicData uri="http://schemas.microsoft.com/office/word/2010/wordprocessingShape">
                    <wps:wsp>
                      <wps:cNvSpPr txBox="1"/>
                      <wps:spPr>
                        <a:xfrm>
                          <a:off x="0" y="0"/>
                          <a:ext cx="3751580" cy="2698750"/>
                        </a:xfrm>
                        <a:prstGeom prst="rect">
                          <a:avLst/>
                        </a:prstGeom>
                        <a:solidFill>
                          <a:schemeClr val="lt1"/>
                        </a:solidFill>
                        <a:ln w="6350">
                          <a:solidFill>
                            <a:prstClr val="black"/>
                          </a:solidFill>
                        </a:ln>
                      </wps:spPr>
                      <wps:txbx>
                        <w:txbxContent>
                          <w:p w14:paraId="58D3C65B" w14:textId="77777777" w:rsidR="002012CA" w:rsidRDefault="002012CA" w:rsidP="0065118C">
                            <w:pPr>
                              <w:rPr>
                                <w:rFonts w:ascii="Times New Roman" w:eastAsia="Times New Roman" w:hAnsi="Times New Roman" w:cs="Times New Roman"/>
                                <w:b/>
                                <w:bCs/>
                                <w:color w:val="000000" w:themeColor="text1"/>
                                <w:sz w:val="18"/>
                                <w:szCs w:val="18"/>
                                <w:lang w:eastAsia="en-GB"/>
                              </w:rPr>
                            </w:pPr>
                            <w:r>
                              <w:rPr>
                                <w:noProof/>
                              </w:rPr>
                              <w:drawing>
                                <wp:inline distT="0" distB="0" distL="0" distR="0" wp14:anchorId="678CD9DF" wp14:editId="58D4B815">
                                  <wp:extent cx="3699933" cy="1085215"/>
                                  <wp:effectExtent l="0" t="0" r="0" b="0"/>
                                  <wp:docPr id="24" name="Picture 24" descr="A picture containing outdoor, sky, gras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sky, grass, tre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06525" cy="1175140"/>
                                          </a:xfrm>
                                          <a:prstGeom prst="rect">
                                            <a:avLst/>
                                          </a:prstGeom>
                                        </pic:spPr>
                                      </pic:pic>
                                    </a:graphicData>
                                  </a:graphic>
                                </wp:inline>
                              </w:drawing>
                            </w:r>
                          </w:p>
                          <w:p w14:paraId="7902503E" w14:textId="77777777" w:rsidR="002012CA" w:rsidRPr="00E64109" w:rsidRDefault="002012CA" w:rsidP="002012CA">
                            <w:pPr>
                              <w:rPr>
                                <w:b/>
                                <w:bCs/>
                                <w:sz w:val="15"/>
                                <w:szCs w:val="15"/>
                              </w:rPr>
                            </w:pPr>
                            <w:r w:rsidRPr="00E64109">
                              <w:rPr>
                                <w:b/>
                                <w:bCs/>
                                <w:sz w:val="15"/>
                                <w:szCs w:val="15"/>
                              </w:rPr>
                              <w:t>The Ranch which previously belonged to Curley Senior is not lawfully his son’s.</w:t>
                            </w:r>
                          </w:p>
                          <w:p w14:paraId="04C447C7" w14:textId="77777777" w:rsidR="002012CA" w:rsidRDefault="002012CA" w:rsidP="0065118C">
                            <w:pPr>
                              <w:rPr>
                                <w:rFonts w:ascii="Times New Roman" w:eastAsia="Times New Roman" w:hAnsi="Times New Roman" w:cs="Times New Roman"/>
                                <w:b/>
                                <w:bCs/>
                                <w:color w:val="000000" w:themeColor="text1"/>
                                <w:sz w:val="18"/>
                                <w:szCs w:val="18"/>
                                <w:lang w:eastAsia="en-GB"/>
                              </w:rPr>
                            </w:pPr>
                          </w:p>
                          <w:p w14:paraId="072B7006" w14:textId="77777777" w:rsidR="00534CAA" w:rsidRDefault="0065118C" w:rsidP="002012CA">
                            <w:pPr>
                              <w:rPr>
                                <w:rFonts w:ascii="Times New Roman" w:eastAsia="Times New Roman" w:hAnsi="Times New Roman" w:cs="Times New Roman"/>
                                <w:b/>
                                <w:bCs/>
                                <w:color w:val="000000" w:themeColor="text1"/>
                                <w:sz w:val="18"/>
                                <w:szCs w:val="18"/>
                                <w:lang w:eastAsia="en-GB"/>
                              </w:rPr>
                            </w:pPr>
                            <w:r w:rsidRPr="00E64109">
                              <w:rPr>
                                <w:rFonts w:ascii="Times New Roman" w:eastAsia="Times New Roman" w:hAnsi="Times New Roman" w:cs="Times New Roman"/>
                                <w:b/>
                                <w:bCs/>
                                <w:color w:val="000000" w:themeColor="text1"/>
                                <w:sz w:val="18"/>
                                <w:szCs w:val="18"/>
                                <w:lang w:eastAsia="en-GB"/>
                              </w:rPr>
                              <w:t>Fr</w:t>
                            </w:r>
                            <w:r w:rsidRPr="0065118C">
                              <w:rPr>
                                <w:rFonts w:ascii="Times New Roman" w:eastAsia="Times New Roman" w:hAnsi="Times New Roman" w:cs="Times New Roman"/>
                                <w:b/>
                                <w:bCs/>
                                <w:color w:val="000000" w:themeColor="text1"/>
                                <w:sz w:val="18"/>
                                <w:szCs w:val="18"/>
                                <w:lang w:eastAsia="en-GB"/>
                              </w:rPr>
                              <w:t xml:space="preserve">aud </w:t>
                            </w:r>
                            <w:r w:rsidRPr="00E64109">
                              <w:rPr>
                                <w:rFonts w:ascii="Times New Roman" w:eastAsia="Times New Roman" w:hAnsi="Times New Roman" w:cs="Times New Roman"/>
                                <w:b/>
                                <w:bCs/>
                                <w:color w:val="000000" w:themeColor="text1"/>
                                <w:sz w:val="18"/>
                                <w:szCs w:val="18"/>
                                <w:lang w:eastAsia="en-GB"/>
                              </w:rPr>
                              <w:t>D</w:t>
                            </w:r>
                            <w:r w:rsidRPr="0065118C">
                              <w:rPr>
                                <w:rFonts w:ascii="Times New Roman" w:eastAsia="Times New Roman" w:hAnsi="Times New Roman" w:cs="Times New Roman"/>
                                <w:b/>
                                <w:bCs/>
                                <w:color w:val="000000" w:themeColor="text1"/>
                                <w:sz w:val="18"/>
                                <w:szCs w:val="18"/>
                                <w:lang w:eastAsia="en-GB"/>
                              </w:rPr>
                              <w:t>ealings</w:t>
                            </w:r>
                            <w:r w:rsidRPr="00E64109">
                              <w:rPr>
                                <w:rFonts w:ascii="Times New Roman" w:eastAsia="Times New Roman" w:hAnsi="Times New Roman" w:cs="Times New Roman"/>
                                <w:b/>
                                <w:bCs/>
                                <w:color w:val="000000" w:themeColor="text1"/>
                                <w:sz w:val="18"/>
                                <w:szCs w:val="18"/>
                                <w:lang w:eastAsia="en-GB"/>
                              </w:rPr>
                              <w:t xml:space="preserve"> L</w:t>
                            </w:r>
                            <w:r w:rsidRPr="0065118C">
                              <w:rPr>
                                <w:rFonts w:ascii="Times New Roman" w:eastAsia="Times New Roman" w:hAnsi="Times New Roman" w:cs="Times New Roman"/>
                                <w:b/>
                                <w:bCs/>
                                <w:color w:val="000000" w:themeColor="text1"/>
                                <w:sz w:val="18"/>
                                <w:szCs w:val="18"/>
                                <w:lang w:eastAsia="en-GB"/>
                              </w:rPr>
                              <w:t xml:space="preserve">ead to </w:t>
                            </w:r>
                            <w:r w:rsidRPr="00E64109">
                              <w:rPr>
                                <w:rFonts w:ascii="Times New Roman" w:eastAsia="Times New Roman" w:hAnsi="Times New Roman" w:cs="Times New Roman"/>
                                <w:b/>
                                <w:bCs/>
                                <w:color w:val="000000" w:themeColor="text1"/>
                                <w:sz w:val="18"/>
                                <w:szCs w:val="18"/>
                                <w:lang w:eastAsia="en-GB"/>
                              </w:rPr>
                              <w:t>C</w:t>
                            </w:r>
                            <w:r w:rsidRPr="0065118C">
                              <w:rPr>
                                <w:rFonts w:ascii="Times New Roman" w:eastAsia="Times New Roman" w:hAnsi="Times New Roman" w:cs="Times New Roman"/>
                                <w:b/>
                                <w:bCs/>
                                <w:color w:val="000000" w:themeColor="text1"/>
                                <w:sz w:val="18"/>
                                <w:szCs w:val="18"/>
                                <w:lang w:eastAsia="en-GB"/>
                              </w:rPr>
                              <w:t xml:space="preserve">ourt </w:t>
                            </w:r>
                            <w:r w:rsidRPr="00E64109">
                              <w:rPr>
                                <w:rFonts w:ascii="Times New Roman" w:eastAsia="Times New Roman" w:hAnsi="Times New Roman" w:cs="Times New Roman"/>
                                <w:b/>
                                <w:bCs/>
                                <w:color w:val="000000" w:themeColor="text1"/>
                                <w:sz w:val="18"/>
                                <w:szCs w:val="18"/>
                                <w:lang w:eastAsia="en-GB"/>
                              </w:rPr>
                              <w:t>C</w:t>
                            </w:r>
                            <w:r w:rsidRPr="0065118C">
                              <w:rPr>
                                <w:rFonts w:ascii="Times New Roman" w:eastAsia="Times New Roman" w:hAnsi="Times New Roman" w:cs="Times New Roman"/>
                                <w:b/>
                                <w:bCs/>
                                <w:color w:val="000000" w:themeColor="text1"/>
                                <w:sz w:val="18"/>
                                <w:szCs w:val="18"/>
                                <w:lang w:eastAsia="en-GB"/>
                              </w:rPr>
                              <w:t>ase</w:t>
                            </w:r>
                          </w:p>
                          <w:p w14:paraId="3535F39C" w14:textId="77777777" w:rsidR="00534CAA" w:rsidRDefault="00534CAA" w:rsidP="002012CA">
                            <w:pPr>
                              <w:rPr>
                                <w:rFonts w:ascii="Times New Roman" w:eastAsia="Times New Roman" w:hAnsi="Times New Roman" w:cs="Times New Roman"/>
                                <w:b/>
                                <w:bCs/>
                                <w:color w:val="000000" w:themeColor="text1"/>
                                <w:sz w:val="18"/>
                                <w:szCs w:val="18"/>
                                <w:lang w:eastAsia="en-GB"/>
                              </w:rPr>
                            </w:pPr>
                          </w:p>
                          <w:p w14:paraId="7FEACD6A" w14:textId="28754071" w:rsidR="0065118C" w:rsidRPr="002012CA" w:rsidRDefault="0065118C" w:rsidP="002012CA">
                            <w:pPr>
                              <w:rPr>
                                <w:rFonts w:ascii="Times New Roman" w:eastAsia="Times New Roman" w:hAnsi="Times New Roman" w:cs="Times New Roman"/>
                                <w:b/>
                                <w:bCs/>
                                <w:color w:val="000000" w:themeColor="text1"/>
                                <w:sz w:val="18"/>
                                <w:szCs w:val="18"/>
                                <w:lang w:eastAsia="en-GB"/>
                              </w:rPr>
                            </w:pPr>
                            <w:r w:rsidRPr="00460C74">
                              <w:rPr>
                                <w:rStyle w:val="jsgrdq"/>
                                <w:color w:val="000000" w:themeColor="text1"/>
                                <w:sz w:val="15"/>
                                <w:szCs w:val="15"/>
                              </w:rPr>
                              <w:t xml:space="preserve">Residents of Soledad have been ‘surprised’ to learn of the allegations made by Mr. Curley junior to his father, also his apparent “dragon of a boss”. The people of the town previously described Mr. Curley junior's employer as “loyal” and “wonderful”. Although, after the news of the imminent court case, people now think of him as “selfish” and “horrible, just plain horrible”. One particularly disgusted person who bought shares in the man's business said, “Curley's [senior] crazy. I’m so disappointed in him. I just feel so sorry for his boy, little Curley. He had to deal with his wife being strangled by that weird worker, then his dad steals all his money! Poor little Curley; it ain’t good, that’s for sure”. </w:t>
                            </w:r>
                          </w:p>
                          <w:p w14:paraId="6DD75F01" w14:textId="760DE48E" w:rsidR="0065118C" w:rsidRPr="00460C74" w:rsidRDefault="0065118C" w:rsidP="0065118C">
                            <w:pPr>
                              <w:pStyle w:val="04xlpa"/>
                              <w:rPr>
                                <w:color w:val="000000" w:themeColor="text1"/>
                                <w:sz w:val="15"/>
                                <w:szCs w:val="15"/>
                              </w:rPr>
                            </w:pPr>
                            <w:r w:rsidRPr="00460C74">
                              <w:rPr>
                                <w:rStyle w:val="jsgrdq"/>
                                <w:color w:val="000000" w:themeColor="text1"/>
                                <w:sz w:val="15"/>
                                <w:szCs w:val="15"/>
                              </w:rPr>
                              <w:t xml:space="preserve">Police raided the home's office where Mr. Curley senior resides, in January; and found many bank cheques which belonged to his son, Mr. Curley junior. Curley senior has been charged with fraudulent dealings and has been forced to abandon his business. Authorities suggested his son take over, and surprisingly, the former boss did not object. Many believe he is “scared that he’ll be in even deeper trouble”. One person commented, “I think that ain’t possible considering how corrupt he is”. </w:t>
                            </w:r>
                          </w:p>
                          <w:p w14:paraId="00885E3A" w14:textId="6FC5EAF5" w:rsidR="0065118C" w:rsidRPr="0065118C" w:rsidRDefault="00460C74" w:rsidP="0065118C">
                            <w:pPr>
                              <w:rPr>
                                <w:rFonts w:ascii="Times New Roman" w:eastAsia="Times New Roman" w:hAnsi="Times New Roman" w:cs="Times New Roman"/>
                                <w:color w:val="000000" w:themeColor="text1"/>
                                <w:sz w:val="16"/>
                                <w:szCs w:val="16"/>
                                <w:lang w:eastAsia="en-GB"/>
                              </w:rPr>
                            </w:pPr>
                            <w:r w:rsidRPr="0065118C">
                              <w:rPr>
                                <w:rFonts w:ascii="Times New Roman" w:eastAsia="Times New Roman" w:hAnsi="Times New Roman" w:cs="Times New Roman"/>
                                <w:b/>
                                <w:bCs/>
                                <w:color w:val="000000" w:themeColor="text1"/>
                                <w:sz w:val="16"/>
                                <w:szCs w:val="16"/>
                                <w:lang w:eastAsia="en-GB"/>
                              </w:rPr>
                              <w:t>Continued</w:t>
                            </w:r>
                            <w:r w:rsidR="0065118C" w:rsidRPr="0065118C">
                              <w:rPr>
                                <w:rFonts w:ascii="Times New Roman" w:eastAsia="Times New Roman" w:hAnsi="Times New Roman" w:cs="Times New Roman"/>
                                <w:b/>
                                <w:bCs/>
                                <w:color w:val="000000" w:themeColor="text1"/>
                                <w:sz w:val="16"/>
                                <w:szCs w:val="16"/>
                                <w:lang w:eastAsia="en-GB"/>
                              </w:rPr>
                              <w:t xml:space="preserve"> Page 2.</w:t>
                            </w:r>
                          </w:p>
                          <w:p w14:paraId="6606C6ED" w14:textId="20A432E6" w:rsidR="0065118C" w:rsidRDefault="006511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1A884" id="Text Box 5" o:spid="_x0000_s1034" type="#_x0000_t202" style="position:absolute;margin-left:223pt;margin-top:206.5pt;width:295.4pt;height:2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" fillcolor="white [3201]" strokeweight=".5pt">
                <v:textbox>
                  <w:txbxContent>
                    <w:p w14:paraId="58D3C65B" w14:textId="77777777" w:rsidR="002012CA" w:rsidRDefault="002012CA" w:rsidP="0065118C">
                      <w:pPr>
                        <w:rPr>
                          <w:rFonts w:ascii="Times New Roman" w:eastAsia="Times New Roman" w:hAnsi="Times New Roman" w:cs="Times New Roman"/>
                          <w:b/>
                          <w:bCs/>
                          <w:color w:val="000000" w:themeColor="text1"/>
                          <w:sz w:val="18"/>
                          <w:szCs w:val="18"/>
                          <w:lang w:eastAsia="en-GB"/>
                        </w:rPr>
                      </w:pPr>
                      <w:r>
                        <w:rPr>
                          <w:noProof/>
                        </w:rPr>
                        <w:drawing>
                          <wp:inline distT="0" distB="0" distL="0" distR="0" wp14:anchorId="678CD9DF" wp14:editId="58D4B815">
                            <wp:extent cx="3699933" cy="1085215"/>
                            <wp:effectExtent l="0" t="0" r="0" b="0"/>
                            <wp:docPr id="24" name="Picture 24" descr="A picture containing outdoor, sky, gras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sky, grass, tre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06525" cy="1175140"/>
                                    </a:xfrm>
                                    <a:prstGeom prst="rect">
                                      <a:avLst/>
                                    </a:prstGeom>
                                  </pic:spPr>
                                </pic:pic>
                              </a:graphicData>
                            </a:graphic>
                          </wp:inline>
                        </w:drawing>
                      </w:r>
                    </w:p>
                    <w:p w14:paraId="7902503E" w14:textId="77777777" w:rsidR="002012CA" w:rsidRPr="00E64109" w:rsidRDefault="002012CA" w:rsidP="002012CA">
                      <w:pPr>
                        <w:rPr>
                          <w:b/>
                          <w:bCs/>
                          <w:sz w:val="15"/>
                          <w:szCs w:val="15"/>
                        </w:rPr>
                      </w:pPr>
                      <w:r w:rsidRPr="00E64109">
                        <w:rPr>
                          <w:b/>
                          <w:bCs/>
                          <w:sz w:val="15"/>
                          <w:szCs w:val="15"/>
                        </w:rPr>
                        <w:t>The Ranch which previously belonged to Curley Senior is not lawfully his son’s.</w:t>
                      </w:r>
                    </w:p>
                    <w:p w14:paraId="04C447C7" w14:textId="77777777" w:rsidR="002012CA" w:rsidRDefault="002012CA" w:rsidP="0065118C">
                      <w:pPr>
                        <w:rPr>
                          <w:rFonts w:ascii="Times New Roman" w:eastAsia="Times New Roman" w:hAnsi="Times New Roman" w:cs="Times New Roman"/>
                          <w:b/>
                          <w:bCs/>
                          <w:color w:val="000000" w:themeColor="text1"/>
                          <w:sz w:val="18"/>
                          <w:szCs w:val="18"/>
                          <w:lang w:eastAsia="en-GB"/>
                        </w:rPr>
                      </w:pPr>
                    </w:p>
                    <w:p w14:paraId="072B7006" w14:textId="77777777" w:rsidR="00534CAA" w:rsidRDefault="0065118C" w:rsidP="002012CA">
                      <w:pPr>
                        <w:rPr>
                          <w:rFonts w:ascii="Times New Roman" w:eastAsia="Times New Roman" w:hAnsi="Times New Roman" w:cs="Times New Roman"/>
                          <w:b/>
                          <w:bCs/>
                          <w:color w:val="000000" w:themeColor="text1"/>
                          <w:sz w:val="18"/>
                          <w:szCs w:val="18"/>
                          <w:lang w:eastAsia="en-GB"/>
                        </w:rPr>
                      </w:pPr>
                      <w:r w:rsidRPr="00E64109">
                        <w:rPr>
                          <w:rFonts w:ascii="Times New Roman" w:eastAsia="Times New Roman" w:hAnsi="Times New Roman" w:cs="Times New Roman"/>
                          <w:b/>
                          <w:bCs/>
                          <w:color w:val="000000" w:themeColor="text1"/>
                          <w:sz w:val="18"/>
                          <w:szCs w:val="18"/>
                          <w:lang w:eastAsia="en-GB"/>
                        </w:rPr>
                        <w:t>Fr</w:t>
                      </w:r>
                      <w:r w:rsidRPr="0065118C">
                        <w:rPr>
                          <w:rFonts w:ascii="Times New Roman" w:eastAsia="Times New Roman" w:hAnsi="Times New Roman" w:cs="Times New Roman"/>
                          <w:b/>
                          <w:bCs/>
                          <w:color w:val="000000" w:themeColor="text1"/>
                          <w:sz w:val="18"/>
                          <w:szCs w:val="18"/>
                          <w:lang w:eastAsia="en-GB"/>
                        </w:rPr>
                        <w:t xml:space="preserve">aud </w:t>
                      </w:r>
                      <w:r w:rsidRPr="00E64109">
                        <w:rPr>
                          <w:rFonts w:ascii="Times New Roman" w:eastAsia="Times New Roman" w:hAnsi="Times New Roman" w:cs="Times New Roman"/>
                          <w:b/>
                          <w:bCs/>
                          <w:color w:val="000000" w:themeColor="text1"/>
                          <w:sz w:val="18"/>
                          <w:szCs w:val="18"/>
                          <w:lang w:eastAsia="en-GB"/>
                        </w:rPr>
                        <w:t>D</w:t>
                      </w:r>
                      <w:r w:rsidRPr="0065118C">
                        <w:rPr>
                          <w:rFonts w:ascii="Times New Roman" w:eastAsia="Times New Roman" w:hAnsi="Times New Roman" w:cs="Times New Roman"/>
                          <w:b/>
                          <w:bCs/>
                          <w:color w:val="000000" w:themeColor="text1"/>
                          <w:sz w:val="18"/>
                          <w:szCs w:val="18"/>
                          <w:lang w:eastAsia="en-GB"/>
                        </w:rPr>
                        <w:t>ealings</w:t>
                      </w:r>
                      <w:r w:rsidRPr="00E64109">
                        <w:rPr>
                          <w:rFonts w:ascii="Times New Roman" w:eastAsia="Times New Roman" w:hAnsi="Times New Roman" w:cs="Times New Roman"/>
                          <w:b/>
                          <w:bCs/>
                          <w:color w:val="000000" w:themeColor="text1"/>
                          <w:sz w:val="18"/>
                          <w:szCs w:val="18"/>
                          <w:lang w:eastAsia="en-GB"/>
                        </w:rPr>
                        <w:t xml:space="preserve"> L</w:t>
                      </w:r>
                      <w:r w:rsidRPr="0065118C">
                        <w:rPr>
                          <w:rFonts w:ascii="Times New Roman" w:eastAsia="Times New Roman" w:hAnsi="Times New Roman" w:cs="Times New Roman"/>
                          <w:b/>
                          <w:bCs/>
                          <w:color w:val="000000" w:themeColor="text1"/>
                          <w:sz w:val="18"/>
                          <w:szCs w:val="18"/>
                          <w:lang w:eastAsia="en-GB"/>
                        </w:rPr>
                        <w:t xml:space="preserve">ead to </w:t>
                      </w:r>
                      <w:r w:rsidRPr="00E64109">
                        <w:rPr>
                          <w:rFonts w:ascii="Times New Roman" w:eastAsia="Times New Roman" w:hAnsi="Times New Roman" w:cs="Times New Roman"/>
                          <w:b/>
                          <w:bCs/>
                          <w:color w:val="000000" w:themeColor="text1"/>
                          <w:sz w:val="18"/>
                          <w:szCs w:val="18"/>
                          <w:lang w:eastAsia="en-GB"/>
                        </w:rPr>
                        <w:t>C</w:t>
                      </w:r>
                      <w:r w:rsidRPr="0065118C">
                        <w:rPr>
                          <w:rFonts w:ascii="Times New Roman" w:eastAsia="Times New Roman" w:hAnsi="Times New Roman" w:cs="Times New Roman"/>
                          <w:b/>
                          <w:bCs/>
                          <w:color w:val="000000" w:themeColor="text1"/>
                          <w:sz w:val="18"/>
                          <w:szCs w:val="18"/>
                          <w:lang w:eastAsia="en-GB"/>
                        </w:rPr>
                        <w:t xml:space="preserve">ourt </w:t>
                      </w:r>
                      <w:r w:rsidRPr="00E64109">
                        <w:rPr>
                          <w:rFonts w:ascii="Times New Roman" w:eastAsia="Times New Roman" w:hAnsi="Times New Roman" w:cs="Times New Roman"/>
                          <w:b/>
                          <w:bCs/>
                          <w:color w:val="000000" w:themeColor="text1"/>
                          <w:sz w:val="18"/>
                          <w:szCs w:val="18"/>
                          <w:lang w:eastAsia="en-GB"/>
                        </w:rPr>
                        <w:t>C</w:t>
                      </w:r>
                      <w:r w:rsidRPr="0065118C">
                        <w:rPr>
                          <w:rFonts w:ascii="Times New Roman" w:eastAsia="Times New Roman" w:hAnsi="Times New Roman" w:cs="Times New Roman"/>
                          <w:b/>
                          <w:bCs/>
                          <w:color w:val="000000" w:themeColor="text1"/>
                          <w:sz w:val="18"/>
                          <w:szCs w:val="18"/>
                          <w:lang w:eastAsia="en-GB"/>
                        </w:rPr>
                        <w:t>ase</w:t>
                      </w:r>
                    </w:p>
                    <w:p w14:paraId="3535F39C" w14:textId="77777777" w:rsidR="00534CAA" w:rsidRDefault="00534CAA" w:rsidP="002012CA">
                      <w:pPr>
                        <w:rPr>
                          <w:rFonts w:ascii="Times New Roman" w:eastAsia="Times New Roman" w:hAnsi="Times New Roman" w:cs="Times New Roman"/>
                          <w:b/>
                          <w:bCs/>
                          <w:color w:val="000000" w:themeColor="text1"/>
                          <w:sz w:val="18"/>
                          <w:szCs w:val="18"/>
                          <w:lang w:eastAsia="en-GB"/>
                        </w:rPr>
                      </w:pPr>
                    </w:p>
                    <w:p w14:paraId="7FEACD6A" w14:textId="28754071" w:rsidR="0065118C" w:rsidRPr="002012CA" w:rsidRDefault="0065118C" w:rsidP="002012CA">
                      <w:pPr>
                        <w:rPr>
                          <w:rFonts w:ascii="Times New Roman" w:eastAsia="Times New Roman" w:hAnsi="Times New Roman" w:cs="Times New Roman"/>
                          <w:b/>
                          <w:bCs/>
                          <w:color w:val="000000" w:themeColor="text1"/>
                          <w:sz w:val="18"/>
                          <w:szCs w:val="18"/>
                          <w:lang w:eastAsia="en-GB"/>
                        </w:rPr>
                      </w:pPr>
                      <w:r w:rsidRPr="00460C74">
                        <w:rPr>
                          <w:rStyle w:val="jsgrdq"/>
                          <w:color w:val="000000" w:themeColor="text1"/>
                          <w:sz w:val="15"/>
                          <w:szCs w:val="15"/>
                        </w:rPr>
                        <w:t xml:space="preserve">Residents of Soledad have been ‘surprised’ to learn of the allegations made by Mr. Curley junior to his father, also his apparent “dragon of a boss”. The people of the town previously described Mr. Curley junior's employer as “loyal” and “wonderful”. Although, after the news of the imminent court case, people now think of him as “selfish” and “horrible, just plain horrible”. One particularly disgusted person who bought shares in the man's business said, “Curley's [senior] crazy. I’m so disappointed in him. I just feel so sorry for his boy, little Curley. He had to deal with his wife being strangled by that weird worker, then his dad steals all his money! Poor little Curley; it ain’t good, that’s for sure”. </w:t>
                      </w:r>
                    </w:p>
                    <w:p w14:paraId="6DD75F01" w14:textId="760DE48E" w:rsidR="0065118C" w:rsidRPr="00460C74" w:rsidRDefault="0065118C" w:rsidP="0065118C">
                      <w:pPr>
                        <w:pStyle w:val="04xlpa"/>
                        <w:rPr>
                          <w:color w:val="000000" w:themeColor="text1"/>
                          <w:sz w:val="15"/>
                          <w:szCs w:val="15"/>
                        </w:rPr>
                      </w:pPr>
                      <w:r w:rsidRPr="00460C74">
                        <w:rPr>
                          <w:rStyle w:val="jsgrdq"/>
                          <w:color w:val="000000" w:themeColor="text1"/>
                          <w:sz w:val="15"/>
                          <w:szCs w:val="15"/>
                        </w:rPr>
                        <w:t xml:space="preserve">Police raided the home's office where Mr. Curley senior resides, in January; and found many bank cheques which belonged to his son, Mr. Curley junior. Curley senior has been charged with fraudulent dealings and has been forced to abandon his business. Authorities suggested his son take over, and surprisingly, the former boss did not object. Many believe he is “scared that he’ll be in even deeper trouble”. One person commented, “I think that ain’t possible considering how corrupt he is”. </w:t>
                      </w:r>
                    </w:p>
                    <w:p w14:paraId="00885E3A" w14:textId="6FC5EAF5" w:rsidR="0065118C" w:rsidRPr="0065118C" w:rsidRDefault="00460C74" w:rsidP="0065118C">
                      <w:pPr>
                        <w:rPr>
                          <w:rFonts w:ascii="Times New Roman" w:eastAsia="Times New Roman" w:hAnsi="Times New Roman" w:cs="Times New Roman"/>
                          <w:color w:val="000000" w:themeColor="text1"/>
                          <w:sz w:val="16"/>
                          <w:szCs w:val="16"/>
                          <w:lang w:eastAsia="en-GB"/>
                        </w:rPr>
                      </w:pPr>
                      <w:r w:rsidRPr="0065118C">
                        <w:rPr>
                          <w:rFonts w:ascii="Times New Roman" w:eastAsia="Times New Roman" w:hAnsi="Times New Roman" w:cs="Times New Roman"/>
                          <w:b/>
                          <w:bCs/>
                          <w:color w:val="000000" w:themeColor="text1"/>
                          <w:sz w:val="16"/>
                          <w:szCs w:val="16"/>
                          <w:lang w:eastAsia="en-GB"/>
                        </w:rPr>
                        <w:t>Continued</w:t>
                      </w:r>
                      <w:r w:rsidR="0065118C" w:rsidRPr="0065118C">
                        <w:rPr>
                          <w:rFonts w:ascii="Times New Roman" w:eastAsia="Times New Roman" w:hAnsi="Times New Roman" w:cs="Times New Roman"/>
                          <w:b/>
                          <w:bCs/>
                          <w:color w:val="000000" w:themeColor="text1"/>
                          <w:sz w:val="16"/>
                          <w:szCs w:val="16"/>
                          <w:lang w:eastAsia="en-GB"/>
                        </w:rPr>
                        <w:t xml:space="preserve"> Page 2.</w:t>
                      </w:r>
                    </w:p>
                    <w:p w14:paraId="6606C6ED" w14:textId="20A432E6" w:rsidR="0065118C" w:rsidRDefault="0065118C"/>
                  </w:txbxContent>
                </v:textbox>
              </v:shape>
            </w:pict>
          </mc:Fallback>
        </mc:AlternateContent>
      </w:r>
      <w:r w:rsidR="00E64109">
        <w:rPr>
          <w:noProof/>
        </w:rPr>
        <mc:AlternateContent>
          <mc:Choice Requires="wps">
            <w:drawing>
              <wp:anchor distT="0" distB="0" distL="114300" distR="114300" simplePos="0" relativeHeight="251669504" behindDoc="0" locked="0" layoutInCell="1" allowOverlap="1" wp14:anchorId="0A8AD9A6" wp14:editId="5BBBB52C">
                <wp:simplePos x="0" y="0"/>
                <wp:positionH relativeFrom="column">
                  <wp:posOffset>2699616</wp:posOffset>
                </wp:positionH>
                <wp:positionV relativeFrom="paragraph">
                  <wp:posOffset>8940858</wp:posOffset>
                </wp:positionV>
                <wp:extent cx="1828454" cy="651452"/>
                <wp:effectExtent l="0" t="0" r="13335" b="9525"/>
                <wp:wrapNone/>
                <wp:docPr id="26" name="Text Box 26"/>
                <wp:cNvGraphicFramePr/>
                <a:graphic xmlns:a="http://schemas.openxmlformats.org/drawingml/2006/main">
                  <a:graphicData uri="http://schemas.microsoft.com/office/word/2010/wordprocessingShape">
                    <wps:wsp>
                      <wps:cNvSpPr txBox="1"/>
                      <wps:spPr>
                        <a:xfrm>
                          <a:off x="0" y="0"/>
                          <a:ext cx="1828454" cy="651452"/>
                        </a:xfrm>
                        <a:prstGeom prst="rect">
                          <a:avLst/>
                        </a:prstGeom>
                        <a:solidFill>
                          <a:schemeClr val="lt1"/>
                        </a:solidFill>
                        <a:ln w="6350">
                          <a:solidFill>
                            <a:prstClr val="black"/>
                          </a:solidFill>
                        </a:ln>
                      </wps:spPr>
                      <wps:txbx>
                        <w:txbxContent>
                          <w:p w14:paraId="2CEBED33" w14:textId="74C4DFE0" w:rsidR="00E64109" w:rsidRPr="00E64109" w:rsidRDefault="00E64109">
                            <w:pPr>
                              <w:rPr>
                                <w:b/>
                                <w:bCs/>
                                <w:sz w:val="15"/>
                                <w:szCs w:val="15"/>
                              </w:rPr>
                            </w:pPr>
                            <w:r w:rsidRPr="00E64109">
                              <w:rPr>
                                <w:b/>
                                <w:bCs/>
                                <w:sz w:val="15"/>
                                <w:szCs w:val="15"/>
                              </w:rPr>
                              <w:t xml:space="preserve">Advertisement for Fox-Glove Ranch </w:t>
                            </w:r>
                          </w:p>
                          <w:p w14:paraId="231586F5" w14:textId="2D1A5BFF" w:rsidR="00E64109" w:rsidRPr="00E64109" w:rsidRDefault="00E64109">
                            <w:pPr>
                              <w:rPr>
                                <w:b/>
                                <w:bCs/>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AD9A6" id="Text Box 26" o:spid="_x0000_s1035" type="#_x0000_t202" style="position:absolute;margin-left:212.55pt;margin-top:704pt;width:143.95pt;height:5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" fillcolor="white [3201]" strokeweight=".5pt">
                <v:textbox>
                  <w:txbxContent>
                    <w:p w14:paraId="2CEBED33" w14:textId="74C4DFE0" w:rsidR="00E64109" w:rsidRPr="00E64109" w:rsidRDefault="00E64109">
                      <w:pPr>
                        <w:rPr>
                          <w:b/>
                          <w:bCs/>
                          <w:sz w:val="15"/>
                          <w:szCs w:val="15"/>
                        </w:rPr>
                      </w:pPr>
                      <w:r w:rsidRPr="00E64109">
                        <w:rPr>
                          <w:b/>
                          <w:bCs/>
                          <w:sz w:val="15"/>
                          <w:szCs w:val="15"/>
                        </w:rPr>
                        <w:t xml:space="preserve">Advertisement for Fox-Glove Ranch </w:t>
                      </w:r>
                    </w:p>
                    <w:p w14:paraId="231586F5" w14:textId="2D1A5BFF" w:rsidR="00E64109" w:rsidRPr="00E64109" w:rsidRDefault="00E64109">
                      <w:pPr>
                        <w:rPr>
                          <w:b/>
                          <w:bCs/>
                          <w:sz w:val="15"/>
                          <w:szCs w:val="15"/>
                        </w:rPr>
                      </w:pPr>
                    </w:p>
                  </w:txbxContent>
                </v:textbox>
              </v:shape>
            </w:pict>
          </mc:Fallback>
        </mc:AlternateContent>
      </w:r>
      <w:r w:rsidR="00FC3D44">
        <w:rPr>
          <w:noProof/>
        </w:rPr>
        <mc:AlternateContent>
          <mc:Choice Requires="wps">
            <w:drawing>
              <wp:anchor distT="0" distB="0" distL="114300" distR="114300" simplePos="0" relativeHeight="251665408" behindDoc="0" locked="0" layoutInCell="1" allowOverlap="1" wp14:anchorId="367FF17B" wp14:editId="2D49E2E5">
                <wp:simplePos x="0" y="0"/>
                <wp:positionH relativeFrom="column">
                  <wp:posOffset>5638800</wp:posOffset>
                </wp:positionH>
                <wp:positionV relativeFrom="paragraph">
                  <wp:posOffset>-822960</wp:posOffset>
                </wp:positionV>
                <wp:extent cx="934720" cy="589280"/>
                <wp:effectExtent l="0" t="0" r="17780" b="7620"/>
                <wp:wrapNone/>
                <wp:docPr id="16" name="Text Box 16"/>
                <wp:cNvGraphicFramePr/>
                <a:graphic xmlns:a="http://schemas.openxmlformats.org/drawingml/2006/main">
                  <a:graphicData uri="http://schemas.microsoft.com/office/word/2010/wordprocessingShape">
                    <wps:wsp>
                      <wps:cNvSpPr txBox="1"/>
                      <wps:spPr>
                        <a:xfrm>
                          <a:off x="0" y="0"/>
                          <a:ext cx="934720" cy="589280"/>
                        </a:xfrm>
                        <a:prstGeom prst="rect">
                          <a:avLst/>
                        </a:prstGeom>
                        <a:solidFill>
                          <a:schemeClr val="lt1"/>
                        </a:solidFill>
                        <a:ln w="6350">
                          <a:solidFill>
                            <a:prstClr val="black"/>
                          </a:solidFill>
                        </a:ln>
                      </wps:spPr>
                      <wps:txbx>
                        <w:txbxContent>
                          <w:p w14:paraId="06FC9398" w14:textId="77777777" w:rsidR="00FC3D44" w:rsidRPr="00FC3D44" w:rsidRDefault="00FC3D44">
                            <w:pPr>
                              <w:rPr>
                                <w:rFonts w:ascii="Engravers MT" w:hAnsi="Engravers MT"/>
                                <w:sz w:val="15"/>
                                <w:szCs w:val="15"/>
                              </w:rPr>
                            </w:pPr>
                            <w:r w:rsidRPr="00FC3D44">
                              <w:rPr>
                                <w:rFonts w:ascii="Engravers MT" w:hAnsi="Engravers MT"/>
                                <w:sz w:val="15"/>
                                <w:szCs w:val="15"/>
                              </w:rPr>
                              <w:t>14 July 1932</w:t>
                            </w:r>
                          </w:p>
                          <w:p w14:paraId="5B5C6E16" w14:textId="77777777" w:rsidR="00FC3D44" w:rsidRPr="00FC3D44" w:rsidRDefault="00FC3D44">
                            <w:pPr>
                              <w:rPr>
                                <w:rFonts w:ascii="Engravers MT" w:hAnsi="Engravers MT"/>
                                <w:sz w:val="15"/>
                                <w:szCs w:val="15"/>
                              </w:rPr>
                            </w:pPr>
                          </w:p>
                          <w:p w14:paraId="5B3A237B" w14:textId="06B639D1" w:rsidR="0065118C" w:rsidRPr="00FC3D44" w:rsidRDefault="00FC3D44">
                            <w:pPr>
                              <w:rPr>
                                <w:rFonts w:ascii="Engravers MT" w:hAnsi="Engravers MT"/>
                                <w:sz w:val="15"/>
                                <w:szCs w:val="15"/>
                              </w:rPr>
                            </w:pPr>
                            <w:r w:rsidRPr="00FC3D44">
                              <w:rPr>
                                <w:rFonts w:ascii="Engravers MT" w:hAnsi="Engravers MT"/>
                                <w:sz w:val="15"/>
                                <w:szCs w:val="15"/>
                              </w:rPr>
                              <w:t>$2.50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67FF17B" id="Text Box 16" o:spid="_x0000_s1036" type="#_x0000_t202" style="position:absolute;margin-left:444pt;margin-top:-64.8pt;width:73.6pt;height:4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" fillcolor="white [3201]" strokeweight=".5pt">
                <v:textbox>
                  <w:txbxContent>
                    <w:p w14:paraId="06FC9398" w14:textId="77777777" w:rsidR="00FC3D44" w:rsidRPr="00FC3D44" w:rsidRDefault="00FC3D44">
                      <w:pPr>
                        <w:rPr>
                          <w:rFonts w:ascii="Engravers MT" w:hAnsi="Engravers MT"/>
                          <w:sz w:val="15"/>
                          <w:szCs w:val="15"/>
                        </w:rPr>
                      </w:pPr>
                      <w:r w:rsidRPr="00FC3D44">
                        <w:rPr>
                          <w:rFonts w:ascii="Engravers MT" w:hAnsi="Engravers MT"/>
                          <w:sz w:val="15"/>
                          <w:szCs w:val="15"/>
                        </w:rPr>
                        <w:t>14 July 1932</w:t>
                      </w:r>
                    </w:p>
                    <w:p w14:paraId="5B5C6E16" w14:textId="77777777" w:rsidR="00FC3D44" w:rsidRPr="00FC3D44" w:rsidRDefault="00FC3D44">
                      <w:pPr>
                        <w:rPr>
                          <w:rFonts w:ascii="Engravers MT" w:hAnsi="Engravers MT"/>
                          <w:sz w:val="15"/>
                          <w:szCs w:val="15"/>
                        </w:rPr>
                      </w:pPr>
                    </w:p>
                    <w:p w14:paraId="5B3A237B" w14:textId="06B639D1" w:rsidR="0065118C" w:rsidRPr="00FC3D44" w:rsidRDefault="00FC3D44">
                      <w:pPr>
                        <w:rPr>
                          <w:rFonts w:ascii="Engravers MT" w:hAnsi="Engravers MT"/>
                          <w:sz w:val="15"/>
                          <w:szCs w:val="15"/>
                        </w:rPr>
                      </w:pPr>
                      <w:r w:rsidRPr="00FC3D44">
                        <w:rPr>
                          <w:rFonts w:ascii="Engravers MT" w:hAnsi="Engravers MT"/>
                          <w:sz w:val="15"/>
                          <w:szCs w:val="15"/>
                        </w:rPr>
                        <w:t>$2.50</w:t>
                      </w:r>
                    </w:p>
                  </w:txbxContent>
                </v:textbox>
              </v:shape>
            </w:pict>
          </mc:Fallback>
        </mc:AlternateContent>
      </w:r>
    </w:p>
    <w:sectPr w:rsidR="004E24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ngravers MT">
    <w:panose1 w:val="020907070805050203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C05"/>
    <w:rsid w:val="002012CA"/>
    <w:rsid w:val="002C3C05"/>
    <w:rsid w:val="00460C74"/>
    <w:rsid w:val="004E24DD"/>
    <w:rsid w:val="00534CAA"/>
    <w:rsid w:val="0065118C"/>
    <w:rsid w:val="00804DB4"/>
    <w:rsid w:val="00807D46"/>
    <w:rsid w:val="00A9372C"/>
    <w:rsid w:val="00BA0F04"/>
    <w:rsid w:val="00DE68BA"/>
    <w:rsid w:val="00E64109"/>
    <w:rsid w:val="00EB5E95"/>
    <w:rsid w:val="00FC3D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60A8B"/>
  <w15:chartTrackingRefBased/>
  <w15:docId w15:val="{549A6355-7DDF-6F4C-8BBA-722CC0D79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xlpa">
    <w:name w:val="_04xlpa"/>
    <w:basedOn w:val="Normal"/>
    <w:rsid w:val="0065118C"/>
    <w:pPr>
      <w:spacing w:before="100" w:beforeAutospacing="1" w:after="100" w:afterAutospacing="1"/>
    </w:pPr>
    <w:rPr>
      <w:rFonts w:ascii="Times New Roman" w:eastAsia="Times New Roman" w:hAnsi="Times New Roman" w:cs="Times New Roman"/>
      <w:lang w:eastAsia="en-GB"/>
    </w:rPr>
  </w:style>
  <w:style w:type="character" w:customStyle="1" w:styleId="jsgrdq">
    <w:name w:val="jsgrdq"/>
    <w:basedOn w:val="DefaultParagraphFont"/>
    <w:rsid w:val="00651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142476">
      <w:bodyDiv w:val="1"/>
      <w:marLeft w:val="0"/>
      <w:marRight w:val="0"/>
      <w:marTop w:val="0"/>
      <w:marBottom w:val="0"/>
      <w:divBdr>
        <w:top w:val="none" w:sz="0" w:space="0" w:color="auto"/>
        <w:left w:val="none" w:sz="0" w:space="0" w:color="auto"/>
        <w:bottom w:val="none" w:sz="0" w:space="0" w:color="auto"/>
        <w:right w:val="none" w:sz="0" w:space="0" w:color="auto"/>
      </w:divBdr>
    </w:div>
    <w:div w:id="690493787">
      <w:bodyDiv w:val="1"/>
      <w:marLeft w:val="0"/>
      <w:marRight w:val="0"/>
      <w:marTop w:val="0"/>
      <w:marBottom w:val="0"/>
      <w:divBdr>
        <w:top w:val="none" w:sz="0" w:space="0" w:color="auto"/>
        <w:left w:val="none" w:sz="0" w:space="0" w:color="auto"/>
        <w:bottom w:val="none" w:sz="0" w:space="0" w:color="auto"/>
        <w:right w:val="none" w:sz="0" w:space="0" w:color="auto"/>
      </w:divBdr>
    </w:div>
    <w:div w:id="717709672">
      <w:bodyDiv w:val="1"/>
      <w:marLeft w:val="0"/>
      <w:marRight w:val="0"/>
      <w:marTop w:val="0"/>
      <w:marBottom w:val="0"/>
      <w:divBdr>
        <w:top w:val="none" w:sz="0" w:space="0" w:color="auto"/>
        <w:left w:val="none" w:sz="0" w:space="0" w:color="auto"/>
        <w:bottom w:val="none" w:sz="0" w:space="0" w:color="auto"/>
        <w:right w:val="none" w:sz="0" w:space="0" w:color="auto"/>
      </w:divBdr>
    </w:div>
    <w:div w:id="988249775">
      <w:bodyDiv w:val="1"/>
      <w:marLeft w:val="0"/>
      <w:marRight w:val="0"/>
      <w:marTop w:val="0"/>
      <w:marBottom w:val="0"/>
      <w:divBdr>
        <w:top w:val="none" w:sz="0" w:space="0" w:color="auto"/>
        <w:left w:val="none" w:sz="0" w:space="0" w:color="auto"/>
        <w:bottom w:val="none" w:sz="0" w:space="0" w:color="auto"/>
        <w:right w:val="none" w:sz="0" w:space="0" w:color="auto"/>
      </w:divBdr>
    </w:div>
    <w:div w:id="1256524248">
      <w:bodyDiv w:val="1"/>
      <w:marLeft w:val="0"/>
      <w:marRight w:val="0"/>
      <w:marTop w:val="0"/>
      <w:marBottom w:val="0"/>
      <w:divBdr>
        <w:top w:val="none" w:sz="0" w:space="0" w:color="auto"/>
        <w:left w:val="none" w:sz="0" w:space="0" w:color="auto"/>
        <w:bottom w:val="none" w:sz="0" w:space="0" w:color="auto"/>
        <w:right w:val="none" w:sz="0" w:space="0" w:color="auto"/>
      </w:divBdr>
    </w:div>
    <w:div w:id="1292832959">
      <w:bodyDiv w:val="1"/>
      <w:marLeft w:val="0"/>
      <w:marRight w:val="0"/>
      <w:marTop w:val="0"/>
      <w:marBottom w:val="0"/>
      <w:divBdr>
        <w:top w:val="none" w:sz="0" w:space="0" w:color="auto"/>
        <w:left w:val="none" w:sz="0" w:space="0" w:color="auto"/>
        <w:bottom w:val="none" w:sz="0" w:space="0" w:color="auto"/>
        <w:right w:val="none" w:sz="0" w:space="0" w:color="auto"/>
      </w:divBdr>
    </w:div>
    <w:div w:id="1841189889">
      <w:bodyDiv w:val="1"/>
      <w:marLeft w:val="0"/>
      <w:marRight w:val="0"/>
      <w:marTop w:val="0"/>
      <w:marBottom w:val="0"/>
      <w:divBdr>
        <w:top w:val="none" w:sz="0" w:space="0" w:color="auto"/>
        <w:left w:val="none" w:sz="0" w:space="0" w:color="auto"/>
        <w:bottom w:val="none" w:sz="0" w:space="0" w:color="auto"/>
        <w:right w:val="none" w:sz="0" w:space="0" w:color="auto"/>
      </w:divBdr>
    </w:div>
    <w:div w:id="193300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penmigration.org/en/analyses/the-people-helping-migrants-stranded-between-serbia-and-hungary/" TargetMode="External"/><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Lamanna</dc:creator>
  <cp:keywords/>
  <dc:description/>
  <cp:lastModifiedBy>Agnes Remay</cp:lastModifiedBy>
  <cp:revision>2</cp:revision>
  <dcterms:created xsi:type="dcterms:W3CDTF">2021-11-26T21:54:00Z</dcterms:created>
  <dcterms:modified xsi:type="dcterms:W3CDTF">2021-11-26T21:54:00Z</dcterms:modified>
</cp:coreProperties>
</file>